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3A58" w14:textId="459DACE1" w:rsidR="00993313" w:rsidRDefault="00993313" w:rsidP="00A7515A">
      <w:pPr>
        <w:jc w:val="center"/>
      </w:pPr>
    </w:p>
    <w:p w14:paraId="3D0EBC0E" w14:textId="77777777" w:rsidR="00A7515A" w:rsidRPr="00880901" w:rsidRDefault="00A7515A" w:rsidP="00A7515A">
      <w:pPr>
        <w:jc w:val="center"/>
        <w:rPr>
          <w:b/>
          <w:bCs/>
        </w:rPr>
      </w:pPr>
      <w:r w:rsidRPr="00880901">
        <w:rPr>
          <w:b/>
          <w:bCs/>
        </w:rPr>
        <w:t>Board of Health Meeting Minutes</w:t>
      </w:r>
    </w:p>
    <w:p w14:paraId="79514212" w14:textId="03764B17" w:rsidR="00A7515A" w:rsidRPr="00880901" w:rsidRDefault="00947392" w:rsidP="00A7515A">
      <w:pPr>
        <w:jc w:val="center"/>
        <w:rPr>
          <w:b/>
          <w:bCs/>
        </w:rPr>
      </w:pPr>
      <w:r>
        <w:rPr>
          <w:b/>
          <w:bCs/>
        </w:rPr>
        <w:t>April 14</w:t>
      </w:r>
      <w:r w:rsidR="00617E28">
        <w:rPr>
          <w:b/>
          <w:bCs/>
        </w:rPr>
        <w:t>, 2026</w:t>
      </w:r>
    </w:p>
    <w:p w14:paraId="3D609657" w14:textId="77777777" w:rsidR="00A7515A" w:rsidRDefault="00A7515A" w:rsidP="00A7515A"/>
    <w:p w14:paraId="3D744D5D" w14:textId="19812265" w:rsidR="00A7515A" w:rsidRDefault="00A7515A" w:rsidP="00A7515A">
      <w:r>
        <w:t xml:space="preserve">Board of Health </w:t>
      </w:r>
      <w:r w:rsidR="00617E28">
        <w:t>(BOH) Pres</w:t>
      </w:r>
      <w:r w:rsidR="002A565B">
        <w:t>ident</w:t>
      </w:r>
      <w:r w:rsidR="00617E28">
        <w:t xml:space="preserve"> Eric Rock </w:t>
      </w:r>
      <w:r>
        <w:t>called the convention to order at 5:0</w:t>
      </w:r>
      <w:r w:rsidR="005C6443">
        <w:t>0</w:t>
      </w:r>
      <w:r>
        <w:t xml:space="preserve">PM.  </w:t>
      </w:r>
    </w:p>
    <w:p w14:paraId="31C8C6BF" w14:textId="77777777" w:rsidR="00A7515A" w:rsidRDefault="00A7515A" w:rsidP="00A7515A"/>
    <w:p w14:paraId="7E7D5EAE" w14:textId="509967D5" w:rsidR="00A7515A" w:rsidRDefault="00A7515A" w:rsidP="00A7515A">
      <w:r>
        <w:t>In attendance:</w:t>
      </w:r>
      <w:r w:rsidR="00617E28">
        <w:t xml:space="preserve"> </w:t>
      </w:r>
      <w:r w:rsidR="00D26A09">
        <w:t xml:space="preserve">Rock; </w:t>
      </w:r>
      <w:r>
        <w:t>Health Commissioner Marc Barr; Director of Environmental Health Steve Swatzel</w:t>
      </w:r>
      <w:r w:rsidR="00374BC5">
        <w:t>;</w:t>
      </w:r>
      <w:r w:rsidR="00BB0BB7" w:rsidRPr="00BB0BB7">
        <w:t xml:space="preserve"> BOH Medical Member Wilma Mansfield</w:t>
      </w:r>
      <w:r w:rsidR="0083033A">
        <w:t>, MD</w:t>
      </w:r>
      <w:r w:rsidR="00D26A09">
        <w:t>; Administrator Courtney Midkiff;</w:t>
      </w:r>
      <w:r w:rsidR="00617E28">
        <w:t xml:space="preserve"> BOH </w:t>
      </w:r>
      <w:r w:rsidR="00617E28" w:rsidRPr="00617E28">
        <w:t>Vice President Edna Weber</w:t>
      </w:r>
      <w:r w:rsidR="00947392">
        <w:t xml:space="preserve">; </w:t>
      </w:r>
      <w:r w:rsidR="00FC4967" w:rsidRPr="00FC4967">
        <w:t>BOH Member Pam Patterson</w:t>
      </w:r>
      <w:r w:rsidR="00947392">
        <w:t>; BOH Member Steve Ohlinger</w:t>
      </w:r>
      <w:r w:rsidR="00FA2EAB">
        <w:t xml:space="preserve">; WIC Clerk Mackenzie Frum. </w:t>
      </w:r>
      <w:r w:rsidR="00FC4967">
        <w:t xml:space="preserve"> </w:t>
      </w:r>
      <w:r w:rsidR="00947392">
        <w:t xml:space="preserve">Guests included Meigs County Health Dept. (MCHD) Registered Environmental Health Specialist in Training Matthew Metzger and Harvey Whitlatch. The </w:t>
      </w:r>
      <w:r w:rsidR="006346B9">
        <w:t>g</w:t>
      </w:r>
      <w:r w:rsidR="00947392">
        <w:t>uests entered the meeting at 5:32PM</w:t>
      </w:r>
      <w:r w:rsidR="00533A3A">
        <w:t xml:space="preserve"> for a nuisance hearing</w:t>
      </w:r>
      <w:r w:rsidR="00947392">
        <w:t>.</w:t>
      </w:r>
    </w:p>
    <w:p w14:paraId="2AA63C7D" w14:textId="77777777" w:rsidR="00A7515A" w:rsidRDefault="00A7515A" w:rsidP="00A7515A"/>
    <w:p w14:paraId="1C17D89F" w14:textId="24CA85B0" w:rsidR="00A7515A" w:rsidRDefault="00FB7E05" w:rsidP="00A7515A">
      <w:r w:rsidRPr="00FB7E05">
        <w:t>Attendees recited the Pledge of Allegiance</w:t>
      </w:r>
      <w:r w:rsidR="0074340F">
        <w:t xml:space="preserve"> and</w:t>
      </w:r>
      <w:r w:rsidR="00D26A09">
        <w:t xml:space="preserve"> </w:t>
      </w:r>
      <w:r w:rsidR="005C6443">
        <w:t>M</w:t>
      </w:r>
      <w:r w:rsidR="00FC4967">
        <w:t>idkiff</w:t>
      </w:r>
      <w:r w:rsidR="005C6443">
        <w:t xml:space="preserve"> </w:t>
      </w:r>
      <w:r w:rsidR="0074340F">
        <w:t>offered prayer</w:t>
      </w:r>
      <w:r>
        <w:t>.</w:t>
      </w:r>
    </w:p>
    <w:p w14:paraId="7F9D6392" w14:textId="77777777" w:rsidR="006346B9" w:rsidRDefault="006346B9" w:rsidP="00A7515A"/>
    <w:p w14:paraId="6755A2E2" w14:textId="675513EC" w:rsidR="006346B9" w:rsidRDefault="006346B9" w:rsidP="00A7515A">
      <w:pPr>
        <w:rPr>
          <w:b/>
          <w:bCs/>
        </w:rPr>
      </w:pPr>
      <w:r w:rsidRPr="006346B9">
        <w:rPr>
          <w:b/>
          <w:bCs/>
        </w:rPr>
        <w:t>New Staff Member Introduction:</w:t>
      </w:r>
    </w:p>
    <w:p w14:paraId="4213DA08" w14:textId="77777777" w:rsidR="006346B9" w:rsidRDefault="006346B9" w:rsidP="00A7515A">
      <w:pPr>
        <w:rPr>
          <w:b/>
          <w:bCs/>
        </w:rPr>
      </w:pPr>
    </w:p>
    <w:p w14:paraId="336BE461" w14:textId="71E24359" w:rsidR="006346B9" w:rsidRPr="006346B9" w:rsidRDefault="006346B9" w:rsidP="00A7515A">
      <w:r>
        <w:t>Frum, who is the part-time WIC Clerk hired on March 9</w:t>
      </w:r>
      <w:r w:rsidRPr="006346B9">
        <w:rPr>
          <w:vertAlign w:val="superscript"/>
        </w:rPr>
        <w:t>th</w:t>
      </w:r>
      <w:r>
        <w:t>, was introduced to the BOH. Frum is a Gallia County native now residing in Meigs County. She obtained a nursing degree, but did not pursue a career in the field because of a lack of clinical experience as a result of the COVID 19 pandemic. Frum previously was employed as a receptionist for</w:t>
      </w:r>
      <w:r w:rsidR="009673B0">
        <w:t xml:space="preserve"> Urgent Care at the</w:t>
      </w:r>
      <w:r>
        <w:t xml:space="preserve"> Holzer (Main) Clinic</w:t>
      </w:r>
      <w:r w:rsidR="009673B0">
        <w:t xml:space="preserve">. She indicated that her experience to date at the MCHD has been positive despite some IT issues accessing state-based websites. </w:t>
      </w:r>
      <w:r w:rsidR="00FA2EAB">
        <w:t xml:space="preserve">These issues have been resolved. </w:t>
      </w:r>
      <w:r w:rsidR="009673B0">
        <w:t xml:space="preserve">After being welcomed by the BOH to the MCHD, Frum exited the meeting at 5:07PM. </w:t>
      </w:r>
    </w:p>
    <w:p w14:paraId="0FB0B3D0" w14:textId="77777777" w:rsidR="00492609" w:rsidRDefault="00492609" w:rsidP="00A7515A"/>
    <w:p w14:paraId="49A90EF8" w14:textId="46129047" w:rsidR="00CF6A06" w:rsidRDefault="00CF6A06" w:rsidP="00A7515A">
      <w:pPr>
        <w:rPr>
          <w:b/>
          <w:bCs/>
        </w:rPr>
      </w:pPr>
      <w:r w:rsidRPr="00CF6A06">
        <w:rPr>
          <w:b/>
          <w:bCs/>
        </w:rPr>
        <w:t xml:space="preserve">Reorganization of the BOH: </w:t>
      </w:r>
    </w:p>
    <w:p w14:paraId="6636D5DF" w14:textId="77777777" w:rsidR="005528DD" w:rsidRDefault="005528DD" w:rsidP="00A7515A">
      <w:pPr>
        <w:rPr>
          <w:b/>
          <w:bCs/>
        </w:rPr>
      </w:pPr>
    </w:p>
    <w:p w14:paraId="00D84892" w14:textId="27FB9E15" w:rsidR="005528DD" w:rsidRDefault="005528DD" w:rsidP="00A7515A">
      <w:r>
        <w:t>With former BOH member Roger Gaul completing his most recent five-year term at the end of March and with the District Advisory Council (DAC) appointing Ohlinger to the BOH for a five-year term during its March 24</w:t>
      </w:r>
      <w:r w:rsidRPr="005528DD">
        <w:rPr>
          <w:vertAlign w:val="superscript"/>
        </w:rPr>
        <w:t>th</w:t>
      </w:r>
      <w:r>
        <w:t xml:space="preserve"> meeting, there was a need for annual reorganization. Mansfield made a motion to retain the current slate of officers: Rock as President and Weber as Vice President. Both were willing to </w:t>
      </w:r>
      <w:r w:rsidR="00FA2EAB">
        <w:t>continue to serve</w:t>
      </w:r>
      <w:r>
        <w:t xml:space="preserve"> as BOH officers. Patterson seconded the motion. Motion carried unanimously.</w:t>
      </w:r>
    </w:p>
    <w:p w14:paraId="35291BB4" w14:textId="77777777" w:rsidR="005528DD" w:rsidRDefault="005528DD" w:rsidP="00A7515A"/>
    <w:p w14:paraId="17BFB5CB" w14:textId="1CF6F6F4" w:rsidR="00CF6A06" w:rsidRPr="005B114B" w:rsidRDefault="005528DD" w:rsidP="00A7515A">
      <w:r>
        <w:t>Rock, Weber, Patterson and Mansfield were asked to complete and submit the annual BOH self-assessment for planning and quality improvement considerations.</w:t>
      </w:r>
    </w:p>
    <w:p w14:paraId="38564E7E" w14:textId="77777777" w:rsidR="00D26A09" w:rsidRDefault="00D26A09" w:rsidP="00A7515A"/>
    <w:p w14:paraId="1C92524D" w14:textId="77777777" w:rsidR="00497B32" w:rsidRDefault="00497B32" w:rsidP="00497B32">
      <w:pPr>
        <w:rPr>
          <w:b/>
          <w:bCs/>
        </w:rPr>
      </w:pPr>
      <w:r w:rsidRPr="00880901">
        <w:rPr>
          <w:b/>
          <w:bCs/>
        </w:rPr>
        <w:t>Approval of Meeting Minutes:</w:t>
      </w:r>
    </w:p>
    <w:p w14:paraId="68BFAE65" w14:textId="77777777" w:rsidR="00497B32" w:rsidRDefault="00497B32" w:rsidP="00A7515A"/>
    <w:p w14:paraId="1429F782" w14:textId="6EE38944" w:rsidR="00E154CA" w:rsidRDefault="00101822" w:rsidP="00A7515A">
      <w:r>
        <w:t xml:space="preserve">Midkiff </w:t>
      </w:r>
      <w:r w:rsidR="00A7515A">
        <w:t xml:space="preserve">beseeched a motion to approve the </w:t>
      </w:r>
      <w:r w:rsidR="00947392">
        <w:t>3/17</w:t>
      </w:r>
      <w:r w:rsidR="005C6443">
        <w:t>/26</w:t>
      </w:r>
      <w:r w:rsidR="00BB0BB7">
        <w:t xml:space="preserve"> </w:t>
      </w:r>
      <w:r w:rsidR="00A7515A">
        <w:t>BOH Meeting Minutes as emailed prior to the meeting for Member review.</w:t>
      </w:r>
      <w:r w:rsidR="00FC4967">
        <w:t xml:space="preserve"> </w:t>
      </w:r>
      <w:r>
        <w:t>Rock</w:t>
      </w:r>
      <w:r w:rsidR="00374E14">
        <w:t xml:space="preserve"> </w:t>
      </w:r>
      <w:r w:rsidR="00A7515A">
        <w:t>made a motion to approve the document</w:t>
      </w:r>
      <w:r w:rsidR="005C6443">
        <w:t xml:space="preserve"> as</w:t>
      </w:r>
      <w:r w:rsidR="00FC4967">
        <w:t xml:space="preserve"> emailed</w:t>
      </w:r>
      <w:r w:rsidR="00A7515A">
        <w:t xml:space="preserve">; </w:t>
      </w:r>
      <w:r>
        <w:t>Mansfield</w:t>
      </w:r>
      <w:r w:rsidR="00374E14">
        <w:t xml:space="preserve"> </w:t>
      </w:r>
      <w:r w:rsidR="00A7515A">
        <w:t>seconded the motion. All were in favor of the motion.</w:t>
      </w:r>
    </w:p>
    <w:p w14:paraId="4E1256F8" w14:textId="77777777" w:rsidR="00A7515A" w:rsidRDefault="00A7515A" w:rsidP="00A7515A"/>
    <w:p w14:paraId="309F526B" w14:textId="77777777" w:rsidR="00A7515A" w:rsidRPr="00880901" w:rsidRDefault="00A7515A" w:rsidP="00A7515A">
      <w:pPr>
        <w:rPr>
          <w:b/>
          <w:bCs/>
        </w:rPr>
      </w:pPr>
      <w:r w:rsidRPr="00880901">
        <w:rPr>
          <w:b/>
          <w:bCs/>
        </w:rPr>
        <w:t>New Business:</w:t>
      </w:r>
    </w:p>
    <w:p w14:paraId="6B29A30B" w14:textId="77777777" w:rsidR="00A7515A" w:rsidRDefault="00A7515A" w:rsidP="00A7515A"/>
    <w:p w14:paraId="3367F2E9" w14:textId="78B14B14" w:rsidR="00B7480C" w:rsidRDefault="00101822" w:rsidP="00B7480C">
      <w:r>
        <w:lastRenderedPageBreak/>
        <w:t>Midkiff</w:t>
      </w:r>
      <w:r w:rsidR="00E154CA">
        <w:t xml:space="preserve"> requested a m</w:t>
      </w:r>
      <w:r w:rsidR="00E154CA" w:rsidRPr="00E154CA">
        <w:t>otion to approve</w:t>
      </w:r>
      <w:r>
        <w:t xml:space="preserve"> the</w:t>
      </w:r>
      <w:r w:rsidR="00FC4967">
        <w:t xml:space="preserve"> </w:t>
      </w:r>
      <w:r w:rsidR="00947392">
        <w:t>March</w:t>
      </w:r>
      <w:r w:rsidR="00FC4967">
        <w:t xml:space="preserve"> BOH Fiscal Report; </w:t>
      </w:r>
      <w:r w:rsidRPr="00101822">
        <w:t>payment of BOH monthly bills as presented via spreadsheet;</w:t>
      </w:r>
      <w:r w:rsidR="005C6443">
        <w:t xml:space="preserve"> </w:t>
      </w:r>
      <w:r w:rsidRPr="00101822">
        <w:t xml:space="preserve">the </w:t>
      </w:r>
      <w:r w:rsidR="00947392">
        <w:t xml:space="preserve">March </w:t>
      </w:r>
      <w:r w:rsidR="005C6443">
        <w:t>2026</w:t>
      </w:r>
      <w:r w:rsidRPr="00101822">
        <w:t xml:space="preserve"> daily deposits to the Auditor’s Office; </w:t>
      </w:r>
      <w:r w:rsidR="00947392">
        <w:t xml:space="preserve">March </w:t>
      </w:r>
      <w:r w:rsidRPr="00101822">
        <w:t>billing remuneration report</w:t>
      </w:r>
      <w:r w:rsidR="005C6443">
        <w:t xml:space="preserve">; MCHD </w:t>
      </w:r>
      <w:r w:rsidR="00947392">
        <w:t xml:space="preserve">March </w:t>
      </w:r>
      <w:r w:rsidR="005C6443">
        <w:t>2026 Farmers Bank &amp; Savings Co Checking Statement</w:t>
      </w:r>
      <w:r w:rsidR="00947392">
        <w:t xml:space="preserve">; an </w:t>
      </w:r>
      <w:r w:rsidR="00947392" w:rsidRPr="00947392">
        <w:t xml:space="preserve">appropriation adjustment in S000S56 (Mosquito Grant) from $30,000 to $8,871.67; </w:t>
      </w:r>
      <w:r w:rsidR="00947392">
        <w:t xml:space="preserve">a </w:t>
      </w:r>
      <w:r w:rsidR="00947392" w:rsidRPr="00947392">
        <w:t xml:space="preserve">decrease </w:t>
      </w:r>
      <w:r w:rsidR="00947392">
        <w:t xml:space="preserve">of </w:t>
      </w:r>
      <w:r w:rsidR="00947392" w:rsidRPr="00947392">
        <w:t>the estimated revenue in S000S44 (Mosquito Grant) from $22,000 to $0</w:t>
      </w:r>
      <w:r w:rsidR="00E154CA">
        <w:t>.</w:t>
      </w:r>
      <w:r w:rsidR="006D6806">
        <w:t xml:space="preserve"> There were no</w:t>
      </w:r>
      <w:r w:rsidR="006D6806" w:rsidRPr="006D6806">
        <w:t xml:space="preserve"> </w:t>
      </w:r>
      <w:r w:rsidR="00947392">
        <w:t>March</w:t>
      </w:r>
      <w:r w:rsidR="00FC4967">
        <w:t xml:space="preserve"> </w:t>
      </w:r>
      <w:r w:rsidR="005C6443">
        <w:t>2026</w:t>
      </w:r>
      <w:r w:rsidR="006D6806" w:rsidRPr="006D6806">
        <w:t xml:space="preserve"> donations</w:t>
      </w:r>
      <w:r w:rsidR="006D6806">
        <w:t xml:space="preserve">. </w:t>
      </w:r>
      <w:r w:rsidR="00947392">
        <w:t xml:space="preserve">Rock </w:t>
      </w:r>
      <w:r w:rsidR="00DA3B64">
        <w:t xml:space="preserve">made a motion to approve the fiscal items as presented; </w:t>
      </w:r>
      <w:r w:rsidR="00947392">
        <w:t>Mansfield</w:t>
      </w:r>
      <w:r w:rsidR="00FC4967">
        <w:t xml:space="preserve"> </w:t>
      </w:r>
      <w:r w:rsidR="00DA3B64">
        <w:t>seconded the motion. Motion carried unanimously.</w:t>
      </w:r>
      <w:r w:rsidR="004F6B2F">
        <w:t xml:space="preserve"> </w:t>
      </w:r>
    </w:p>
    <w:p w14:paraId="468CB8C8" w14:textId="77777777" w:rsidR="002710DC" w:rsidRDefault="002710DC" w:rsidP="00B7480C"/>
    <w:p w14:paraId="67B83E94" w14:textId="35BA3F7A" w:rsidR="002710DC" w:rsidRDefault="002710DC" w:rsidP="00B7480C">
      <w:r>
        <w:t xml:space="preserve">The 2026 Severance Fund spreadsheet </w:t>
      </w:r>
      <w:r w:rsidR="009E176F">
        <w:t xml:space="preserve">(as of 1/31/26) </w:t>
      </w:r>
      <w:r>
        <w:t xml:space="preserve">was emailed to Members prior to the meeting for review. Midkiff asked for a motion to approve annual funding of </w:t>
      </w:r>
      <w:r w:rsidR="00FB326C">
        <w:t>the Severance Fund</w:t>
      </w:r>
      <w:r>
        <w:t>.  Weber made a motion to approve the funding at 10%</w:t>
      </w:r>
      <w:r w:rsidR="00FF1EFD">
        <w:t xml:space="preserve"> for the </w:t>
      </w:r>
      <w:r w:rsidR="0058376F">
        <w:t>G</w:t>
      </w:r>
      <w:r w:rsidR="00FF1EFD">
        <w:t xml:space="preserve">eneral </w:t>
      </w:r>
      <w:r w:rsidR="0058376F">
        <w:t>F</w:t>
      </w:r>
      <w:r w:rsidR="00FF1EFD">
        <w:t>und and grants</w:t>
      </w:r>
      <w:r>
        <w:t xml:space="preserve">. The motion was seconded by Mansfield. All were in favor of the motion. </w:t>
      </w:r>
    </w:p>
    <w:p w14:paraId="7F7D29C8" w14:textId="77777777" w:rsidR="000E0524" w:rsidRDefault="000E0524" w:rsidP="00935966"/>
    <w:p w14:paraId="6B5B6DE8" w14:textId="63BAFB90" w:rsidR="00A7515A" w:rsidRPr="00151D9A" w:rsidRDefault="00A7515A" w:rsidP="00A7515A">
      <w:r w:rsidRPr="00880901">
        <w:rPr>
          <w:b/>
          <w:bCs/>
        </w:rPr>
        <w:t xml:space="preserve">Environmental Health: </w:t>
      </w:r>
    </w:p>
    <w:p w14:paraId="2D943B8B" w14:textId="77777777" w:rsidR="00A7515A" w:rsidRDefault="00A7515A" w:rsidP="00A7515A"/>
    <w:p w14:paraId="2ABD0A74" w14:textId="25619A74" w:rsidR="00A7515A" w:rsidRDefault="00A7515A" w:rsidP="00A7515A">
      <w:r>
        <w:t xml:space="preserve">In </w:t>
      </w:r>
      <w:r w:rsidR="00947392">
        <w:t>March</w:t>
      </w:r>
      <w:r w:rsidR="005C6443">
        <w:t xml:space="preserve"> 2026</w:t>
      </w:r>
      <w:r>
        <w:t>, there were</w:t>
      </w:r>
      <w:r w:rsidR="002877CE">
        <w:t xml:space="preserve"> </w:t>
      </w:r>
      <w:r w:rsidR="00947392">
        <w:t xml:space="preserve">six </w:t>
      </w:r>
      <w:r w:rsidRPr="000E0524">
        <w:t>nuisance complaints</w:t>
      </w:r>
      <w:r w:rsidR="00B77257" w:rsidRPr="000E0524">
        <w:t xml:space="preserve"> resulting in </w:t>
      </w:r>
      <w:r w:rsidR="00947392">
        <w:t>two</w:t>
      </w:r>
      <w:r w:rsidR="005C6443">
        <w:t xml:space="preserve"> s</w:t>
      </w:r>
      <w:r w:rsidR="00E40AC8">
        <w:t>olid waste inspections</w:t>
      </w:r>
      <w:r w:rsidR="00947392">
        <w:t>; three sewage investigations</w:t>
      </w:r>
      <w:r w:rsidR="00FC4967">
        <w:t xml:space="preserve"> </w:t>
      </w:r>
      <w:r w:rsidR="005C6443">
        <w:t>and one</w:t>
      </w:r>
      <w:r w:rsidR="00947392">
        <w:t xml:space="preserve"> food service operation inspection</w:t>
      </w:r>
      <w:r>
        <w:t>. There were</w:t>
      </w:r>
      <w:r w:rsidR="00101822">
        <w:t xml:space="preserve"> </w:t>
      </w:r>
      <w:r w:rsidR="00947392">
        <w:t>six</w:t>
      </w:r>
      <w:r w:rsidR="005C6443">
        <w:t xml:space="preserve"> animal bites in </w:t>
      </w:r>
      <w:r w:rsidR="00947392">
        <w:t xml:space="preserve">March </w:t>
      </w:r>
      <w:r w:rsidR="005C6443">
        <w:t>2026</w:t>
      </w:r>
      <w:r w:rsidR="00FC4967">
        <w:t xml:space="preserve"> involving </w:t>
      </w:r>
      <w:r w:rsidR="00947392">
        <w:t>five</w:t>
      </w:r>
      <w:r w:rsidR="00FC4967">
        <w:t xml:space="preserve"> dogs and </w:t>
      </w:r>
      <w:r w:rsidR="00947392">
        <w:t>a</w:t>
      </w:r>
      <w:r w:rsidR="00FC4967">
        <w:t xml:space="preserve"> cat</w:t>
      </w:r>
      <w:r w:rsidR="00786A67">
        <w:t xml:space="preserve">. </w:t>
      </w:r>
    </w:p>
    <w:p w14:paraId="587A918F" w14:textId="77777777" w:rsidR="0088355D" w:rsidRDefault="0088355D" w:rsidP="00A7515A"/>
    <w:p w14:paraId="496C94D1" w14:textId="708E86E0" w:rsidR="00EC6C98" w:rsidRDefault="0088355D" w:rsidP="006C3F13">
      <w:r>
        <w:t>The MCHD continues to await a notice of award for the 2026 OEPA Recycle Ohio Grant. This award, if allotted, will largely fund the 2026 Meigs Co. Cleanup Day, which is tentatively scheduled for Sept. 12</w:t>
      </w:r>
      <w:r w:rsidR="0058376F" w:rsidRPr="0058376F">
        <w:rPr>
          <w:vertAlign w:val="superscript"/>
        </w:rPr>
        <w:t>th</w:t>
      </w:r>
      <w:r w:rsidR="0058376F">
        <w:t xml:space="preserve"> </w:t>
      </w:r>
      <w:r>
        <w:t xml:space="preserve">from 9AM-2PM at the Meigs Co. Fairgrounds. It was noted that surrounding local health departments also are awaiting notification of funding. </w:t>
      </w:r>
      <w:r w:rsidR="00C13FD5">
        <w:t xml:space="preserve">Meanwhile, Swatzel was told by the Gallia, Jackson, Vinton, Meigs Solid Waste District that </w:t>
      </w:r>
      <w:r w:rsidR="0058376F">
        <w:t>monies are</w:t>
      </w:r>
      <w:r w:rsidR="006143B6">
        <w:t xml:space="preserve"> available to support the MCHD’s scrap tire abatement efforts after the 2025 OEPA Mosquito Control Grant funds are expended by April 30</w:t>
      </w:r>
      <w:r w:rsidR="006143B6" w:rsidRPr="006143B6">
        <w:rPr>
          <w:vertAlign w:val="superscript"/>
        </w:rPr>
        <w:t>th</w:t>
      </w:r>
      <w:r w:rsidR="006143B6">
        <w:t xml:space="preserve">. </w:t>
      </w:r>
    </w:p>
    <w:p w14:paraId="0BED3964" w14:textId="77777777" w:rsidR="008D39F0" w:rsidRDefault="008D39F0" w:rsidP="006C3F13"/>
    <w:p w14:paraId="19B2EBAE" w14:textId="29C4ACC4" w:rsidR="008D39F0" w:rsidRDefault="008D39F0" w:rsidP="006C3F13">
      <w:r>
        <w:t>Swatzel reported that OEPA approved expenditure of remaining 2025 Mosquito Control Grant funds on vector-borne disease prevention items such as repellent, nets, etc. for public distribution. The funds have to be fully expended by April 30</w:t>
      </w:r>
      <w:r w:rsidRPr="008D39F0">
        <w:rPr>
          <w:vertAlign w:val="superscript"/>
        </w:rPr>
        <w:t>th</w:t>
      </w:r>
      <w:r>
        <w:t xml:space="preserve">. </w:t>
      </w:r>
    </w:p>
    <w:p w14:paraId="261779A5" w14:textId="77777777" w:rsidR="00B93FBD" w:rsidRDefault="00B93FBD" w:rsidP="006C3F13"/>
    <w:p w14:paraId="0F3DF424" w14:textId="585A0568" w:rsidR="00B93FBD" w:rsidRDefault="00B93FBD" w:rsidP="006C3F13">
      <w:r>
        <w:t>A nuisance hearing was conducted</w:t>
      </w:r>
      <w:r w:rsidR="00EB0793">
        <w:t xml:space="preserve"> concerning solid waste at the residence of Robert Windsor and Chelsea Arms located at 134 Laurel Street in Pomeroy. Whitlatch filed a complaint with the MCHD in March 2026. The MCHD previously referred Windsor and Arms to the County Prosecutor following their failure to abate satisfactorily a nuisance in 2023. No legal action was taken. Meanwhile, Metzger has been following up on the most recent complaint by conducting investigations at the site with his most recent visit occurring on April 13</w:t>
      </w:r>
      <w:r w:rsidR="00EB0793" w:rsidRPr="00EB0793">
        <w:rPr>
          <w:vertAlign w:val="superscript"/>
        </w:rPr>
        <w:t>th</w:t>
      </w:r>
      <w:r w:rsidR="00EB0793">
        <w:t xml:space="preserve">. </w:t>
      </w:r>
      <w:r w:rsidR="00705E40">
        <w:t xml:space="preserve">Evidence of open dumping and burning was observed. </w:t>
      </w:r>
      <w:r w:rsidR="00EB0793">
        <w:t xml:space="preserve">Whitlatch advised that children live in the residence, which has no running water or electricity. Rainwater is being collected by the occupants for use. After discussion, Rock made a </w:t>
      </w:r>
      <w:r w:rsidR="00705E40">
        <w:t xml:space="preserve">dual </w:t>
      </w:r>
      <w:r w:rsidR="00EB0793">
        <w:t xml:space="preserve">motion to again refer Windsor and Arms to the County Prosecutor </w:t>
      </w:r>
      <w:r w:rsidR="00705E40">
        <w:t xml:space="preserve">for further legal action (including a letter from the BOH) and to make a referral to Meigs County Child Protective Services; Weber seconded the dual motion. Motion carried unanimously. Whitlatch was encouraged to follow-up with the County Prosecutor’s Office in an effort to draw attention to the violations. Whitlatch expressed appreciation to the </w:t>
      </w:r>
      <w:r w:rsidR="00A740A9">
        <w:t xml:space="preserve">BOH for its time and assistance. </w:t>
      </w:r>
      <w:r w:rsidR="00705E40">
        <w:t xml:space="preserve">Metzger and Whitlatch exited the meeting at 5:48PM.  </w:t>
      </w:r>
    </w:p>
    <w:p w14:paraId="7799C03C" w14:textId="77777777" w:rsidR="0058376F" w:rsidRDefault="0058376F" w:rsidP="006C3F13"/>
    <w:p w14:paraId="38B2EEDA" w14:textId="77777777" w:rsidR="00D96EFD" w:rsidRDefault="00D96EFD" w:rsidP="00A7515A"/>
    <w:p w14:paraId="0692D027" w14:textId="3482AB98" w:rsidR="009F50F1" w:rsidRDefault="009F50F1" w:rsidP="00A7515A">
      <w:pPr>
        <w:rPr>
          <w:b/>
        </w:rPr>
      </w:pPr>
      <w:r w:rsidRPr="009F50F1">
        <w:rPr>
          <w:b/>
        </w:rPr>
        <w:lastRenderedPageBreak/>
        <w:t xml:space="preserve">Other New Business: </w:t>
      </w:r>
    </w:p>
    <w:p w14:paraId="0892294F" w14:textId="77777777" w:rsidR="00A6218E" w:rsidRDefault="00A6218E" w:rsidP="00A7515A">
      <w:pPr>
        <w:rPr>
          <w:b/>
        </w:rPr>
      </w:pPr>
    </w:p>
    <w:p w14:paraId="50D18AE8" w14:textId="71BE7615" w:rsidR="00A6218E" w:rsidRDefault="00A6218E" w:rsidP="00A7515A">
      <w:pPr>
        <w:rPr>
          <w:bCs/>
        </w:rPr>
      </w:pPr>
      <w:r>
        <w:rPr>
          <w:bCs/>
        </w:rPr>
        <w:t>Midkiff announced that the MCHD received $1,717.24 from Cintas as a result of a Class Action Lawsuit City of Laurel, Mississippi, et al v. Cintas Corp. No. 2.</w:t>
      </w:r>
    </w:p>
    <w:p w14:paraId="61246D16" w14:textId="77777777" w:rsidR="0058376F" w:rsidRDefault="0058376F" w:rsidP="00A7515A">
      <w:pPr>
        <w:rPr>
          <w:bCs/>
        </w:rPr>
      </w:pPr>
    </w:p>
    <w:p w14:paraId="47DB1A9C" w14:textId="223CACDA" w:rsidR="00A6218E" w:rsidRDefault="00A6218E" w:rsidP="00A7515A">
      <w:pPr>
        <w:rPr>
          <w:bCs/>
        </w:rPr>
      </w:pPr>
      <w:r>
        <w:rPr>
          <w:bCs/>
        </w:rPr>
        <w:t>The MCHD received its 2025 1</w:t>
      </w:r>
      <w:r w:rsidRPr="00A6218E">
        <w:rPr>
          <w:bCs/>
          <w:vertAlign w:val="superscript"/>
        </w:rPr>
        <w:t>st</w:t>
      </w:r>
      <w:r>
        <w:rPr>
          <w:bCs/>
        </w:rPr>
        <w:t xml:space="preserve"> half real estate tax settlement in the amount of $278,106.43, which was $3,096.96 more than its 2024 1</w:t>
      </w:r>
      <w:r w:rsidRPr="00A6218E">
        <w:rPr>
          <w:bCs/>
          <w:vertAlign w:val="superscript"/>
        </w:rPr>
        <w:t>st</w:t>
      </w:r>
      <w:r>
        <w:rPr>
          <w:bCs/>
        </w:rPr>
        <w:t xml:space="preserve"> half real estate tax settlement.</w:t>
      </w:r>
    </w:p>
    <w:p w14:paraId="154FB256" w14:textId="77777777" w:rsidR="00890601" w:rsidRPr="006A3D44" w:rsidRDefault="00890601" w:rsidP="00A7515A">
      <w:pPr>
        <w:rPr>
          <w:b/>
        </w:rPr>
      </w:pPr>
    </w:p>
    <w:p w14:paraId="1E953173" w14:textId="5016DF36" w:rsidR="00890601" w:rsidRPr="006A3D44" w:rsidRDefault="00890601" w:rsidP="00A7515A">
      <w:pPr>
        <w:rPr>
          <w:bCs/>
        </w:rPr>
      </w:pPr>
      <w:r w:rsidRPr="006A3D44">
        <w:rPr>
          <w:b/>
        </w:rPr>
        <w:t>New Business Continued:</w:t>
      </w:r>
    </w:p>
    <w:p w14:paraId="5DEAD65B" w14:textId="77777777" w:rsidR="00A0725E" w:rsidRDefault="00A0725E" w:rsidP="00A7515A">
      <w:pPr>
        <w:rPr>
          <w:bCs/>
        </w:rPr>
      </w:pPr>
    </w:p>
    <w:p w14:paraId="69D678FA" w14:textId="551BC636" w:rsidR="00D96EFD" w:rsidRPr="00890601" w:rsidRDefault="006A3D44" w:rsidP="00A7515A">
      <w:pPr>
        <w:rPr>
          <w:bCs/>
        </w:rPr>
      </w:pPr>
      <w:r>
        <w:rPr>
          <w:bCs/>
        </w:rPr>
        <w:t>At 6PM, Jennifer White of the Schwendeman Agency joined the meeting virtually to discuss</w:t>
      </w:r>
      <w:r w:rsidR="00A0725E">
        <w:rPr>
          <w:bCs/>
        </w:rPr>
        <w:t xml:space="preserve"> the MCHD’s annual renewal </w:t>
      </w:r>
      <w:r>
        <w:rPr>
          <w:bCs/>
        </w:rPr>
        <w:t xml:space="preserve">options </w:t>
      </w:r>
      <w:r w:rsidR="00A0725E">
        <w:rPr>
          <w:bCs/>
        </w:rPr>
        <w:t>with Anthem for employee medical insurance</w:t>
      </w:r>
      <w:r>
        <w:rPr>
          <w:bCs/>
        </w:rPr>
        <w:t xml:space="preserve">. </w:t>
      </w:r>
      <w:r w:rsidR="006A08ED">
        <w:rPr>
          <w:bCs/>
        </w:rPr>
        <w:t xml:space="preserve">Members received the renewal packet via email to review prior to the meeting. </w:t>
      </w:r>
      <w:r>
        <w:rPr>
          <w:bCs/>
        </w:rPr>
        <w:t>The renewal date</w:t>
      </w:r>
      <w:r w:rsidR="00503F49">
        <w:rPr>
          <w:bCs/>
        </w:rPr>
        <w:t xml:space="preserve"> is effective May 1</w:t>
      </w:r>
      <w:r w:rsidR="00503F49" w:rsidRPr="00503F49">
        <w:rPr>
          <w:bCs/>
          <w:vertAlign w:val="superscript"/>
        </w:rPr>
        <w:t>st</w:t>
      </w:r>
      <w:r>
        <w:rPr>
          <w:bCs/>
        </w:rPr>
        <w:t>.</w:t>
      </w:r>
      <w:r w:rsidR="00450CF5">
        <w:rPr>
          <w:bCs/>
        </w:rPr>
        <w:t xml:space="preserve"> There was a 27.13% increase in the monthly premium for the MCHD’s current plan. All agreed retaining this coverage was not financially feasible. Consequently, </w:t>
      </w:r>
      <w:r>
        <w:rPr>
          <w:bCs/>
        </w:rPr>
        <w:t>White reviewed Option ID, which includes a 14.97% increase in the monthly premium</w:t>
      </w:r>
      <w:r w:rsidR="00450CF5">
        <w:rPr>
          <w:bCs/>
        </w:rPr>
        <w:t>. She answered questions BOH Members had</w:t>
      </w:r>
      <w:r w:rsidR="0038152C">
        <w:rPr>
          <w:bCs/>
        </w:rPr>
        <w:t>; she</w:t>
      </w:r>
      <w:r w:rsidR="00450CF5">
        <w:rPr>
          <w:bCs/>
        </w:rPr>
        <w:t xml:space="preserve"> explained that the MCHD is in a Multiple Employer Welfare Arrangement (MEWA) via the Southern Ohio Chamber Alliance (SOCA), which allows small businesses to band together to purchase health insurance as a single large group often providing lower costs, better coverage, etc. </w:t>
      </w:r>
      <w:r w:rsidR="009E7E79">
        <w:rPr>
          <w:bCs/>
        </w:rPr>
        <w:t xml:space="preserve">White mentioned that the Schwendeman Agency could assist the MCHD with IRS paperwork needed to offer employees a pre-tax option for payroll deductions for health insurance coverages. </w:t>
      </w:r>
      <w:r w:rsidR="006A08ED">
        <w:rPr>
          <w:bCs/>
        </w:rPr>
        <w:t xml:space="preserve">After discussion, the BOH thanked White for providing them with information to make an informed decision. White disconnected from the meeting at 6:23PM. Midkiff relayed that WIC Director Sherry Eagle advised that there are enough grant funds to cover her </w:t>
      </w:r>
      <w:r w:rsidR="009F28BF">
        <w:rPr>
          <w:bCs/>
        </w:rPr>
        <w:t xml:space="preserve">monthly premium at 80%. Midkiff said </w:t>
      </w:r>
      <w:r w:rsidR="006A08ED">
        <w:rPr>
          <w:bCs/>
        </w:rPr>
        <w:t xml:space="preserve">there should be sufficient funds remaining in the ODH Public Health Workforce 23 grant with which to pay Clerical Specialist Kayden Devore’s premium from May 1 – Dec. 31, 2026. </w:t>
      </w:r>
      <w:r w:rsidR="009F28BF">
        <w:rPr>
          <w:bCs/>
        </w:rPr>
        <w:t>(</w:t>
      </w:r>
      <w:r w:rsidR="006A08ED">
        <w:rPr>
          <w:bCs/>
        </w:rPr>
        <w:t>Devore’s salary and other benefits are paid 100% by the grant</w:t>
      </w:r>
      <w:r w:rsidR="009F28BF">
        <w:rPr>
          <w:bCs/>
        </w:rPr>
        <w:t>, which ends 11/30/27</w:t>
      </w:r>
      <w:r w:rsidR="006A08ED">
        <w:rPr>
          <w:bCs/>
        </w:rPr>
        <w:t>.</w:t>
      </w:r>
      <w:r w:rsidR="009F28BF">
        <w:rPr>
          <w:bCs/>
        </w:rPr>
        <w:t>)</w:t>
      </w:r>
      <w:r w:rsidR="006A08ED">
        <w:rPr>
          <w:bCs/>
        </w:rPr>
        <w:t xml:space="preserve"> A budget revision is necessitated. Rock made a motion to approve employee coverage through Anthem Option ID with the MCHD (General Fund or </w:t>
      </w:r>
      <w:r w:rsidR="0058376F">
        <w:rPr>
          <w:bCs/>
        </w:rPr>
        <w:t>g</w:t>
      </w:r>
      <w:r w:rsidR="006A08ED">
        <w:rPr>
          <w:bCs/>
        </w:rPr>
        <w:t xml:space="preserve">rants) paying 80% of employees monthly premium; Mansfield seconded the motion. </w:t>
      </w:r>
      <w:r w:rsidR="00FD18D0">
        <w:rPr>
          <w:bCs/>
        </w:rPr>
        <w:t>All were in favor of the motion.</w:t>
      </w:r>
      <w:r w:rsidR="009E7E79">
        <w:rPr>
          <w:bCs/>
        </w:rPr>
        <w:t xml:space="preserve"> It was noted that dental, vision, and group life coverages via BEAM renew Dec. 1</w:t>
      </w:r>
      <w:r w:rsidR="009E7E79" w:rsidRPr="009E7E79">
        <w:rPr>
          <w:bCs/>
          <w:vertAlign w:val="superscript"/>
        </w:rPr>
        <w:t>st</w:t>
      </w:r>
      <w:r w:rsidR="009E7E79">
        <w:rPr>
          <w:bCs/>
        </w:rPr>
        <w:t xml:space="preserve">. </w:t>
      </w:r>
      <w:r w:rsidR="009000AA">
        <w:rPr>
          <w:bCs/>
        </w:rPr>
        <w:t xml:space="preserve">The Schwendeman Agency will shop for the best rates closer to the renewal. </w:t>
      </w:r>
    </w:p>
    <w:p w14:paraId="434D7C06" w14:textId="77777777" w:rsidR="00D50109" w:rsidRPr="00D50109" w:rsidRDefault="00D50109" w:rsidP="00A7515A">
      <w:pPr>
        <w:rPr>
          <w:bCs/>
        </w:rPr>
      </w:pPr>
    </w:p>
    <w:p w14:paraId="0CAD2E21" w14:textId="06BB4846" w:rsidR="009F50F1" w:rsidRDefault="009F50F1" w:rsidP="00A7515A">
      <w:pPr>
        <w:rPr>
          <w:b/>
        </w:rPr>
      </w:pPr>
      <w:r w:rsidRPr="009F50F1">
        <w:rPr>
          <w:b/>
        </w:rPr>
        <w:t xml:space="preserve">Old Business: </w:t>
      </w:r>
    </w:p>
    <w:p w14:paraId="161DD053" w14:textId="77777777" w:rsidR="003329D6" w:rsidRPr="003329D6" w:rsidRDefault="003329D6" w:rsidP="003329D6">
      <w:pPr>
        <w:rPr>
          <w:bCs/>
        </w:rPr>
      </w:pPr>
    </w:p>
    <w:p w14:paraId="3DE41F7F" w14:textId="2235AACB" w:rsidR="003329D6" w:rsidRPr="003329D6" w:rsidRDefault="003329D6" w:rsidP="003329D6">
      <w:pPr>
        <w:rPr>
          <w:bCs/>
        </w:rPr>
      </w:pPr>
      <w:r w:rsidRPr="003329D6">
        <w:rPr>
          <w:bCs/>
        </w:rPr>
        <w:t xml:space="preserve">Midkiff </w:t>
      </w:r>
      <w:r w:rsidR="00890601">
        <w:rPr>
          <w:bCs/>
        </w:rPr>
        <w:t>and Barr relayed</w:t>
      </w:r>
      <w:r w:rsidRPr="003329D6">
        <w:rPr>
          <w:bCs/>
        </w:rPr>
        <w:t xml:space="preserve"> that</w:t>
      </w:r>
      <w:r w:rsidR="000F41D7">
        <w:rPr>
          <w:bCs/>
        </w:rPr>
        <w:t xml:space="preserve"> Dr. Carroll Ann Trotman, Dean of The Ohio State University College of Dentistry; </w:t>
      </w:r>
      <w:r w:rsidR="00647098">
        <w:rPr>
          <w:bCs/>
        </w:rPr>
        <w:t xml:space="preserve">Dr. Tammy </w:t>
      </w:r>
      <w:r w:rsidR="00647098" w:rsidRPr="00647098">
        <w:rPr>
          <w:bCs/>
        </w:rPr>
        <w:t>Duangthip</w:t>
      </w:r>
      <w:r w:rsidR="00647098">
        <w:rPr>
          <w:bCs/>
        </w:rPr>
        <w:t>,</w:t>
      </w:r>
      <w:r w:rsidR="00647098" w:rsidRPr="00647098">
        <w:t xml:space="preserve"> </w:t>
      </w:r>
      <w:r w:rsidR="00647098" w:rsidRPr="00647098">
        <w:rPr>
          <w:bCs/>
        </w:rPr>
        <w:t>Associate Professor</w:t>
      </w:r>
      <w:r w:rsidR="00647098">
        <w:rPr>
          <w:bCs/>
        </w:rPr>
        <w:t xml:space="preserve"> and </w:t>
      </w:r>
      <w:r w:rsidR="00647098" w:rsidRPr="00647098">
        <w:rPr>
          <w:bCs/>
        </w:rPr>
        <w:t>Chair, Division of Dental Public Healt</w:t>
      </w:r>
      <w:r w:rsidR="00647098">
        <w:rPr>
          <w:bCs/>
        </w:rPr>
        <w:t>h at</w:t>
      </w:r>
      <w:r w:rsidR="000F41D7">
        <w:rPr>
          <w:bCs/>
        </w:rPr>
        <w:t xml:space="preserve"> </w:t>
      </w:r>
      <w:r w:rsidR="00D9638C">
        <w:rPr>
          <w:bCs/>
        </w:rPr>
        <w:t>OSU</w:t>
      </w:r>
      <w:r w:rsidR="000F41D7">
        <w:rPr>
          <w:bCs/>
        </w:rPr>
        <w:t xml:space="preserve"> </w:t>
      </w:r>
      <w:r w:rsidR="0093423D">
        <w:rPr>
          <w:bCs/>
        </w:rPr>
        <w:t xml:space="preserve">and </w:t>
      </w:r>
      <w:r w:rsidR="000F41D7">
        <w:rPr>
          <w:bCs/>
        </w:rPr>
        <w:t>Rachel Whisler, Program Manager at the OSU College of Dentistry</w:t>
      </w:r>
      <w:r w:rsidR="00D3128B">
        <w:rPr>
          <w:bCs/>
        </w:rPr>
        <w:t xml:space="preserve"> conduct</w:t>
      </w:r>
      <w:r w:rsidR="000F41D7">
        <w:rPr>
          <w:bCs/>
        </w:rPr>
        <w:t>ed</w:t>
      </w:r>
      <w:r w:rsidR="00D3128B">
        <w:rPr>
          <w:bCs/>
        </w:rPr>
        <w:t xml:space="preserve"> a site visit at the MCHD on March 30</w:t>
      </w:r>
      <w:r w:rsidR="00D3128B" w:rsidRPr="00D3128B">
        <w:rPr>
          <w:bCs/>
          <w:vertAlign w:val="superscript"/>
        </w:rPr>
        <w:t>th</w:t>
      </w:r>
      <w:r w:rsidR="000F41D7">
        <w:rPr>
          <w:bCs/>
        </w:rPr>
        <w:t xml:space="preserve">. The team determined that the MCHD </w:t>
      </w:r>
      <w:r w:rsidR="00D72595">
        <w:rPr>
          <w:bCs/>
        </w:rPr>
        <w:t xml:space="preserve">is </w:t>
      </w:r>
      <w:r w:rsidR="000F41D7">
        <w:rPr>
          <w:bCs/>
        </w:rPr>
        <w:t xml:space="preserve">an </w:t>
      </w:r>
      <w:r w:rsidR="00D72595">
        <w:rPr>
          <w:bCs/>
        </w:rPr>
        <w:t xml:space="preserve">appropriate </w:t>
      </w:r>
      <w:r w:rsidR="000F41D7">
        <w:rPr>
          <w:bCs/>
        </w:rPr>
        <w:t xml:space="preserve">site </w:t>
      </w:r>
      <w:r w:rsidR="00D72595">
        <w:rPr>
          <w:bCs/>
        </w:rPr>
        <w:t xml:space="preserve">for its new dental coach from which to provide residents with services. </w:t>
      </w:r>
      <w:r w:rsidR="00D963A3">
        <w:rPr>
          <w:bCs/>
        </w:rPr>
        <w:t>Following the visit, Midkiff was asked to complete a new affiliation agreement – information request form. The MCHD is awaiting an agreement to review and sign. Services are anticipated to begin later in 2026.</w:t>
      </w:r>
    </w:p>
    <w:p w14:paraId="63FE795C" w14:textId="77777777" w:rsidR="009F50F1" w:rsidRDefault="009F50F1" w:rsidP="00A7515A"/>
    <w:p w14:paraId="61EEECED" w14:textId="77777777" w:rsidR="00A7515A" w:rsidRDefault="00A7515A" w:rsidP="00A7515A">
      <w:pPr>
        <w:rPr>
          <w:b/>
          <w:bCs/>
        </w:rPr>
      </w:pPr>
      <w:r w:rsidRPr="00880901">
        <w:rPr>
          <w:b/>
          <w:bCs/>
        </w:rPr>
        <w:t>Infectious Disease Update:</w:t>
      </w:r>
    </w:p>
    <w:p w14:paraId="70058094" w14:textId="0F504D18" w:rsidR="0059373A" w:rsidRDefault="0059373A" w:rsidP="00A7515A">
      <w:pPr>
        <w:rPr>
          <w:b/>
          <w:bCs/>
        </w:rPr>
      </w:pPr>
    </w:p>
    <w:p w14:paraId="57091073" w14:textId="79D2728D" w:rsidR="00CB4434" w:rsidRDefault="00317F8D" w:rsidP="00A87EEE">
      <w:r>
        <w:lastRenderedPageBreak/>
        <w:t xml:space="preserve">The </w:t>
      </w:r>
      <w:r w:rsidR="00947392">
        <w:t>March</w:t>
      </w:r>
      <w:r w:rsidR="00D72595">
        <w:t xml:space="preserve"> 2026</w:t>
      </w:r>
      <w:r w:rsidR="003329D6">
        <w:t xml:space="preserve"> </w:t>
      </w:r>
      <w:r w:rsidR="0059373A">
        <w:t>Meigs County Infectious Disease Report as compiled by Regional Epidemiologist Nathan Christian</w:t>
      </w:r>
      <w:r w:rsidR="00F806C2">
        <w:t xml:space="preserve"> </w:t>
      </w:r>
      <w:r w:rsidR="00DF0D69">
        <w:t>can be reviewed</w:t>
      </w:r>
      <w:r w:rsidR="00FB7E05">
        <w:t xml:space="preserve"> </w:t>
      </w:r>
      <w:r w:rsidR="0059373A">
        <w:t xml:space="preserve">at </w:t>
      </w:r>
      <w:hyperlink r:id="rId8" w:history="1">
        <w:r w:rsidR="0059373A" w:rsidRPr="00861CE0">
          <w:rPr>
            <w:rStyle w:val="Hyperlink"/>
          </w:rPr>
          <w:t>www.meigs-health.com</w:t>
        </w:r>
      </w:hyperlink>
      <w:r w:rsidR="0059373A">
        <w:t>.</w:t>
      </w:r>
      <w:r w:rsidR="00B42FC6">
        <w:t xml:space="preserve">  </w:t>
      </w:r>
      <w:r w:rsidR="000739E3">
        <w:t>During the meeting while the report was being reviewed, a typo was detected</w:t>
      </w:r>
      <w:r w:rsidR="0058376F">
        <w:t xml:space="preserve"> that</w:t>
      </w:r>
      <w:r w:rsidR="000739E3">
        <w:t xml:space="preserve"> will be corrected.</w:t>
      </w:r>
    </w:p>
    <w:p w14:paraId="23E3BCD7" w14:textId="77777777" w:rsidR="00A7515A" w:rsidRDefault="00A7515A" w:rsidP="00A7515A"/>
    <w:p w14:paraId="72D054F3" w14:textId="77777777" w:rsidR="00A7515A" w:rsidRDefault="00A7515A" w:rsidP="00A7515A">
      <w:pPr>
        <w:rPr>
          <w:b/>
          <w:bCs/>
        </w:rPr>
      </w:pPr>
      <w:r w:rsidRPr="00880901">
        <w:rPr>
          <w:b/>
          <w:bCs/>
        </w:rPr>
        <w:t>Building Update:</w:t>
      </w:r>
    </w:p>
    <w:p w14:paraId="3024DE9B" w14:textId="77777777" w:rsidR="00DB016A" w:rsidRDefault="00DB016A" w:rsidP="00A7515A">
      <w:pPr>
        <w:rPr>
          <w:b/>
          <w:bCs/>
        </w:rPr>
      </w:pPr>
    </w:p>
    <w:p w14:paraId="759FBC45" w14:textId="5A2DE07D" w:rsidR="00DB016A" w:rsidRPr="00DB016A" w:rsidRDefault="00225E45" w:rsidP="00A7515A">
      <w:r>
        <w:t>The MCHD received a</w:t>
      </w:r>
      <w:r w:rsidR="007260DE">
        <w:t>nother</w:t>
      </w:r>
      <w:r>
        <w:t xml:space="preserve"> quote from New Era Broadband </w:t>
      </w:r>
      <w:r w:rsidR="007260DE">
        <w:t>to</w:t>
      </w:r>
      <w:r>
        <w:t xml:space="preserve"> replace the</w:t>
      </w:r>
      <w:r w:rsidR="007260DE">
        <w:t xml:space="preserve"> entrance door security</w:t>
      </w:r>
      <w:r>
        <w:t xml:space="preserve"> system with a similar</w:t>
      </w:r>
      <w:r w:rsidR="00FD7E10">
        <w:t xml:space="preserve"> one for cost savings. </w:t>
      </w:r>
      <w:r w:rsidR="00B20768">
        <w:t>The quote was for $350. New Era will be at the MCHD on April 15</w:t>
      </w:r>
      <w:r w:rsidR="00B20768" w:rsidRPr="00B20768">
        <w:rPr>
          <w:vertAlign w:val="superscript"/>
        </w:rPr>
        <w:t>th</w:t>
      </w:r>
      <w:r w:rsidR="00B20768">
        <w:t xml:space="preserve"> to work on the project.</w:t>
      </w:r>
    </w:p>
    <w:p w14:paraId="3668E010" w14:textId="77777777" w:rsidR="003329D6" w:rsidRDefault="003329D6" w:rsidP="00A7515A">
      <w:pPr>
        <w:rPr>
          <w:b/>
          <w:bCs/>
        </w:rPr>
      </w:pPr>
    </w:p>
    <w:p w14:paraId="32B825F9" w14:textId="00A08F3B" w:rsidR="008A7666" w:rsidRDefault="00A7515A" w:rsidP="00A7515A">
      <w:pPr>
        <w:rPr>
          <w:b/>
          <w:bCs/>
        </w:rPr>
      </w:pPr>
      <w:r w:rsidRPr="00880901">
        <w:rPr>
          <w:b/>
          <w:bCs/>
        </w:rPr>
        <w:t xml:space="preserve">Miscellaneous Business: </w:t>
      </w:r>
    </w:p>
    <w:p w14:paraId="7E8852D5" w14:textId="77777777" w:rsidR="00643D49" w:rsidRDefault="00643D49" w:rsidP="00A7515A">
      <w:pPr>
        <w:rPr>
          <w:b/>
          <w:bCs/>
        </w:rPr>
      </w:pPr>
    </w:p>
    <w:p w14:paraId="79215F20" w14:textId="6E6A354C" w:rsidR="00854091" w:rsidRDefault="00B20768" w:rsidP="00054691">
      <w:r>
        <w:t xml:space="preserve">Upcoming events and closures include a </w:t>
      </w:r>
      <w:r w:rsidR="00086ABC" w:rsidRPr="00086ABC">
        <w:t xml:space="preserve">Staff Meeting </w:t>
      </w:r>
      <w:r w:rsidR="00436842">
        <w:t xml:space="preserve">(featuring grief training) </w:t>
      </w:r>
      <w:r>
        <w:t>on</w:t>
      </w:r>
      <w:r w:rsidR="00086ABC" w:rsidRPr="00086ABC">
        <w:t xml:space="preserve"> April 15</w:t>
      </w:r>
      <w:r w:rsidRPr="00B20768">
        <w:rPr>
          <w:vertAlign w:val="superscript"/>
        </w:rPr>
        <w:t>th</w:t>
      </w:r>
      <w:r w:rsidR="00086ABC" w:rsidRPr="00086ABC">
        <w:t xml:space="preserve"> from 8:15-10AM; Kid A Palooza</w:t>
      </w:r>
      <w:r>
        <w:t xml:space="preserve"> on April 25</w:t>
      </w:r>
      <w:r w:rsidRPr="00B20768">
        <w:rPr>
          <w:vertAlign w:val="superscript"/>
        </w:rPr>
        <w:t>th</w:t>
      </w:r>
      <w:r w:rsidR="00086ABC" w:rsidRPr="00086ABC">
        <w:t xml:space="preserve"> from 10AM-2PM at Star Mill Park and Drug Takeback</w:t>
      </w:r>
      <w:r>
        <w:t xml:space="preserve"> Day on April 25</w:t>
      </w:r>
      <w:r w:rsidRPr="00B20768">
        <w:rPr>
          <w:vertAlign w:val="superscript"/>
        </w:rPr>
        <w:t>th</w:t>
      </w:r>
      <w:r w:rsidR="00086ABC" w:rsidRPr="00086ABC">
        <w:t xml:space="preserve"> at Powell’s </w:t>
      </w:r>
      <w:r>
        <w:t xml:space="preserve">Food Fair from </w:t>
      </w:r>
      <w:r w:rsidR="00086ABC" w:rsidRPr="00086ABC">
        <w:t>10AM-noon</w:t>
      </w:r>
      <w:r>
        <w:t>.</w:t>
      </w:r>
    </w:p>
    <w:p w14:paraId="45E3EDBA" w14:textId="77777777" w:rsidR="00436842" w:rsidRDefault="00436842" w:rsidP="00054691"/>
    <w:p w14:paraId="7FB5DC02" w14:textId="783EE340" w:rsidR="00436842" w:rsidRDefault="00436842" w:rsidP="00054691">
      <w:r>
        <w:t xml:space="preserve">Barr discussed options available to BOH Members to obtain the state-required two hours of annual continuing education. </w:t>
      </w:r>
      <w:r w:rsidR="0058376F">
        <w:t>Viewing of s</w:t>
      </w:r>
      <w:r w:rsidR="008E05B6">
        <w:t xml:space="preserve">hort videos made by Kent State University on behalf of the Ohio Association of Board of Health </w:t>
      </w:r>
      <w:r w:rsidR="0058376F">
        <w:t>probably</w:t>
      </w:r>
      <w:r w:rsidR="008E05B6">
        <w:t xml:space="preserve"> will begin</w:t>
      </w:r>
      <w:r w:rsidR="0058376F">
        <w:t xml:space="preserve"> airing during</w:t>
      </w:r>
      <w:r w:rsidR="008E05B6">
        <w:t xml:space="preserve"> </w:t>
      </w:r>
      <w:r w:rsidR="0058376F">
        <w:t>regular monthly meetings beginning in May</w:t>
      </w:r>
      <w:r w:rsidR="008E05B6">
        <w:t>.</w:t>
      </w:r>
    </w:p>
    <w:p w14:paraId="2D903223" w14:textId="77777777" w:rsidR="008E05B6" w:rsidRDefault="008E05B6" w:rsidP="00054691"/>
    <w:p w14:paraId="2563E16E" w14:textId="3916356F" w:rsidR="008E05B6" w:rsidRDefault="008E05B6" w:rsidP="00054691">
      <w:r>
        <w:t xml:space="preserve">Barr mentioned that the MCHD likely will begin using videos to present its Annual Reports. These can be shared not only at the annual DAC Meeting, but also via social media. The idea was taken from another local health department in the region. </w:t>
      </w:r>
    </w:p>
    <w:p w14:paraId="48159C7A" w14:textId="77777777" w:rsidR="002E47F6" w:rsidRDefault="002E47F6" w:rsidP="00A7515A"/>
    <w:p w14:paraId="3DE15A13" w14:textId="54D5EC6A" w:rsidR="00717652" w:rsidRDefault="00A7515A" w:rsidP="00A7515A">
      <w:r>
        <w:t>The next BOH Meeting will take place on</w:t>
      </w:r>
      <w:r w:rsidR="00374BC5">
        <w:t xml:space="preserve"> </w:t>
      </w:r>
      <w:r w:rsidR="007260DE">
        <w:t>5/12</w:t>
      </w:r>
      <w:r w:rsidR="00707F0E">
        <w:t>/26</w:t>
      </w:r>
      <w:r>
        <w:t xml:space="preserve"> at 5:00 PM in the conference room of the MCHD.</w:t>
      </w:r>
      <w:r w:rsidR="00C932AB">
        <w:t xml:space="preserve"> </w:t>
      </w:r>
    </w:p>
    <w:p w14:paraId="2E6DEA73" w14:textId="140FD169" w:rsidR="00A7515A" w:rsidRDefault="00A7515A" w:rsidP="00A7515A">
      <w:r>
        <w:t xml:space="preserve"> </w:t>
      </w:r>
    </w:p>
    <w:p w14:paraId="49C81C43" w14:textId="6106A3FA" w:rsidR="00A7515A" w:rsidRDefault="00A7515A" w:rsidP="00A7515A">
      <w:r>
        <w:t xml:space="preserve">With no further business to discuss, the meeting adjourned at </w:t>
      </w:r>
      <w:r w:rsidR="00101822">
        <w:t>6:</w:t>
      </w:r>
      <w:r w:rsidR="007260DE">
        <w:t>54</w:t>
      </w:r>
      <w:r>
        <w:t xml:space="preserve">PM with a motion by </w:t>
      </w:r>
      <w:r w:rsidR="007260DE">
        <w:t>Rock</w:t>
      </w:r>
      <w:r w:rsidR="00A878EE">
        <w:t>.</w:t>
      </w:r>
    </w:p>
    <w:p w14:paraId="33CB8EA8" w14:textId="77777777" w:rsidR="003026A7" w:rsidRDefault="003026A7" w:rsidP="00A7515A"/>
    <w:p w14:paraId="0040578F" w14:textId="2F933F83" w:rsidR="003026A7" w:rsidRDefault="003026A7" w:rsidP="00A7515A"/>
    <w:p w14:paraId="3EF85D3B" w14:textId="77777777" w:rsidR="003A5AF0" w:rsidRDefault="003A5AF0" w:rsidP="00A7515A"/>
    <w:p w14:paraId="64759C8A" w14:textId="36A0846C" w:rsidR="00A7515A" w:rsidRDefault="00A7515A" w:rsidP="00A7515A">
      <w:r>
        <w:t>Marc Barr, MS</w:t>
      </w:r>
      <w:r w:rsidR="00077E43">
        <w:tab/>
      </w:r>
      <w:r w:rsidR="00077E43">
        <w:tab/>
      </w:r>
      <w:r w:rsidR="00077E43">
        <w:tab/>
      </w:r>
      <w:r w:rsidR="00077E43">
        <w:tab/>
      </w:r>
      <w:r w:rsidR="00077E43">
        <w:tab/>
      </w:r>
      <w:r w:rsidR="00077E43">
        <w:tab/>
      </w:r>
      <w:r w:rsidR="00077E43">
        <w:tab/>
      </w:r>
      <w:r w:rsidR="00077E43">
        <w:tab/>
      </w:r>
    </w:p>
    <w:p w14:paraId="0F0333C0" w14:textId="67D7029E" w:rsidR="00A7515A" w:rsidRDefault="00A7515A" w:rsidP="00A7515A">
      <w:r>
        <w:t xml:space="preserve">Health Commissioner </w:t>
      </w:r>
      <w:r w:rsidR="00077E43">
        <w:tab/>
      </w:r>
      <w:r w:rsidR="00077E43">
        <w:tab/>
      </w:r>
      <w:r w:rsidR="00077E43">
        <w:tab/>
      </w:r>
      <w:r w:rsidR="00077E43">
        <w:tab/>
      </w:r>
      <w:r w:rsidR="00077E43">
        <w:tab/>
      </w:r>
      <w:r w:rsidR="00077E43">
        <w:tab/>
      </w:r>
      <w:r w:rsidR="00077E43">
        <w:tab/>
      </w:r>
    </w:p>
    <w:p w14:paraId="363F443E" w14:textId="77777777" w:rsidR="004155AB" w:rsidRDefault="004155AB" w:rsidP="00A7515A"/>
    <w:p w14:paraId="45DC8842" w14:textId="77777777" w:rsidR="004155AB" w:rsidRDefault="004155AB" w:rsidP="00A7515A"/>
    <w:p w14:paraId="45A8F784" w14:textId="77777777" w:rsidR="004155AB" w:rsidRDefault="004155AB" w:rsidP="00A7515A"/>
    <w:p w14:paraId="05023FAA" w14:textId="2940CC4A" w:rsidR="004155AB" w:rsidRDefault="004155AB" w:rsidP="00A7515A">
      <w:r>
        <w:t xml:space="preserve">(Midkiff transcribed the </w:t>
      </w:r>
      <w:r w:rsidR="00086ABC">
        <w:t>April 14</w:t>
      </w:r>
      <w:r>
        <w:t>, 202</w:t>
      </w:r>
      <w:r w:rsidR="006823C7">
        <w:t>6</w:t>
      </w:r>
      <w:r>
        <w:t xml:space="preserve"> BOH Meeting Minutes.)</w:t>
      </w:r>
    </w:p>
    <w:p w14:paraId="66875A01" w14:textId="77777777" w:rsidR="00101822" w:rsidRDefault="00101822" w:rsidP="00A7515A"/>
    <w:p w14:paraId="25D32064" w14:textId="77777777" w:rsidR="00101822" w:rsidRDefault="00101822" w:rsidP="00A7515A"/>
    <w:p w14:paraId="28FE6060" w14:textId="77777777" w:rsidR="004540DA" w:rsidRDefault="004540DA" w:rsidP="00A7515A"/>
    <w:p w14:paraId="1A83162F" w14:textId="77777777" w:rsidR="004540DA" w:rsidRDefault="004540DA" w:rsidP="00A7515A"/>
    <w:p w14:paraId="704FF28F" w14:textId="77777777" w:rsidR="0026138F" w:rsidRDefault="0026138F" w:rsidP="00A7515A"/>
    <w:p w14:paraId="08E50985" w14:textId="77777777" w:rsidR="00A7515A" w:rsidRDefault="00A7515A" w:rsidP="00A7515A"/>
    <w:p w14:paraId="1A2DD6DC" w14:textId="77777777" w:rsidR="00A7515A" w:rsidRDefault="00A7515A" w:rsidP="00A7515A"/>
    <w:p w14:paraId="6B9865E0" w14:textId="77777777" w:rsidR="00A7515A" w:rsidRDefault="00A7515A" w:rsidP="00A7515A">
      <w:r>
        <w:tab/>
      </w:r>
      <w:r>
        <w:tab/>
        <w:t xml:space="preserve"> </w:t>
      </w:r>
    </w:p>
    <w:p w14:paraId="508925CE" w14:textId="77777777" w:rsidR="00A7515A" w:rsidRDefault="00A7515A" w:rsidP="00A7515A"/>
    <w:p w14:paraId="387C2B2D" w14:textId="77777777" w:rsidR="00A7515A" w:rsidRDefault="00A7515A" w:rsidP="00A7515A"/>
    <w:p w14:paraId="31A1A14A" w14:textId="77777777" w:rsidR="00A94109" w:rsidRPr="00A94109" w:rsidRDefault="00A94109" w:rsidP="00A94109"/>
    <w:p w14:paraId="2962B176" w14:textId="77777777" w:rsidR="00A94109" w:rsidRPr="00A94109" w:rsidRDefault="00A94109" w:rsidP="00A94109"/>
    <w:p w14:paraId="6482D5FD" w14:textId="77777777" w:rsidR="00A94109" w:rsidRPr="00A94109" w:rsidRDefault="00A94109" w:rsidP="00A94109"/>
    <w:p w14:paraId="7591A85F" w14:textId="77777777" w:rsidR="00A94109" w:rsidRPr="00A94109" w:rsidRDefault="00A94109" w:rsidP="00A94109"/>
    <w:p w14:paraId="2EA4DA4D" w14:textId="77777777" w:rsidR="00A94109" w:rsidRPr="00A94109" w:rsidRDefault="00A94109" w:rsidP="00A94109"/>
    <w:p w14:paraId="0AB6AE46" w14:textId="53944BD7" w:rsidR="00A94109" w:rsidRDefault="00A94109" w:rsidP="00A94109">
      <w:pPr>
        <w:rPr>
          <w:noProof/>
        </w:rPr>
      </w:pPr>
    </w:p>
    <w:p w14:paraId="7F66CF84" w14:textId="150E840A" w:rsidR="00A94109" w:rsidRDefault="00A94109" w:rsidP="00A94109"/>
    <w:p w14:paraId="545B21C1" w14:textId="77777777" w:rsidR="00A94109" w:rsidRPr="00A94109" w:rsidRDefault="00A94109" w:rsidP="00A94109"/>
    <w:p w14:paraId="77995321" w14:textId="77777777" w:rsidR="00A94109" w:rsidRPr="00A94109" w:rsidRDefault="00A94109" w:rsidP="00A94109"/>
    <w:p w14:paraId="208A65FF" w14:textId="77777777" w:rsidR="00A94109" w:rsidRPr="00A94109" w:rsidRDefault="00A94109" w:rsidP="00A94109"/>
    <w:p w14:paraId="2240F9C8" w14:textId="77777777" w:rsidR="00A94109" w:rsidRPr="00A94109" w:rsidRDefault="00A94109" w:rsidP="00A94109"/>
    <w:p w14:paraId="780BEC4E" w14:textId="77777777" w:rsidR="00A94109" w:rsidRPr="00A94109" w:rsidRDefault="00A94109" w:rsidP="00A94109"/>
    <w:p w14:paraId="4113AD65" w14:textId="328D688C" w:rsidR="00A94109" w:rsidRPr="00A94109" w:rsidRDefault="00A94109" w:rsidP="00A94109"/>
    <w:p w14:paraId="4EAE8AC4" w14:textId="77777777" w:rsidR="00A94109" w:rsidRPr="00A94109" w:rsidRDefault="00A94109" w:rsidP="00A94109"/>
    <w:p w14:paraId="583D35DB" w14:textId="77777777" w:rsidR="00A94109" w:rsidRPr="00A94109" w:rsidRDefault="00A94109" w:rsidP="00A94109"/>
    <w:p w14:paraId="4567552D" w14:textId="77777777" w:rsidR="00A94109" w:rsidRPr="00A94109" w:rsidRDefault="00A94109" w:rsidP="00A94109"/>
    <w:p w14:paraId="0AEA4C07" w14:textId="77777777" w:rsidR="00A94109" w:rsidRPr="00A94109" w:rsidRDefault="00A94109" w:rsidP="00A94109"/>
    <w:p w14:paraId="3CABDA50" w14:textId="77777777" w:rsidR="00A94109" w:rsidRPr="00A94109" w:rsidRDefault="00A94109" w:rsidP="00A94109"/>
    <w:sectPr w:rsidR="00A94109" w:rsidRPr="00A9410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ECDF" w14:textId="77777777" w:rsidR="008B438D" w:rsidRDefault="008B438D" w:rsidP="001A10FC">
      <w:r>
        <w:separator/>
      </w:r>
    </w:p>
  </w:endnote>
  <w:endnote w:type="continuationSeparator" w:id="0">
    <w:p w14:paraId="1DDC04B0" w14:textId="77777777" w:rsidR="008B438D" w:rsidRDefault="008B438D" w:rsidP="001A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9B69" w14:textId="77777777" w:rsidR="008B438D" w:rsidRDefault="008B438D" w:rsidP="001A10FC">
      <w:r>
        <w:separator/>
      </w:r>
    </w:p>
  </w:footnote>
  <w:footnote w:type="continuationSeparator" w:id="0">
    <w:p w14:paraId="60C66F7B" w14:textId="77777777" w:rsidR="008B438D" w:rsidRDefault="008B438D" w:rsidP="001A1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D3E7" w14:textId="77DD3198" w:rsidR="00A94109" w:rsidRDefault="00A94109">
    <w:pPr>
      <w:pStyle w:val="Header"/>
    </w:pPr>
    <w:r w:rsidRPr="00A94109">
      <w:rPr>
        <w:noProof/>
      </w:rPr>
      <w:drawing>
        <wp:anchor distT="0" distB="0" distL="114300" distR="114300" simplePos="0" relativeHeight="251658240" behindDoc="0" locked="0" layoutInCell="1" allowOverlap="1" wp14:anchorId="7BC4820F" wp14:editId="2EAAF720">
          <wp:simplePos x="0" y="0"/>
          <wp:positionH relativeFrom="column">
            <wp:posOffset>0</wp:posOffset>
          </wp:positionH>
          <wp:positionV relativeFrom="paragraph">
            <wp:posOffset>-319088</wp:posOffset>
          </wp:positionV>
          <wp:extent cx="5942027" cy="1104900"/>
          <wp:effectExtent l="0" t="0" r="0" b="0"/>
          <wp:wrapSquare wrapText="bothSides"/>
          <wp:docPr id="1103857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3424" b="6702"/>
                  <a:stretch/>
                </pic:blipFill>
                <pic:spPr bwMode="auto">
                  <a:xfrm>
                    <a:off x="0" y="0"/>
                    <a:ext cx="5942027" cy="11049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71629"/>
    <w:multiLevelType w:val="hybridMultilevel"/>
    <w:tmpl w:val="C04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33609"/>
    <w:multiLevelType w:val="hybridMultilevel"/>
    <w:tmpl w:val="B5D6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F1BCF"/>
    <w:multiLevelType w:val="hybridMultilevel"/>
    <w:tmpl w:val="C1486BB0"/>
    <w:lvl w:ilvl="0" w:tplc="0409000F">
      <w:start w:val="1"/>
      <w:numFmt w:val="decimal"/>
      <w:lvlText w:val="%1."/>
      <w:lvlJc w:val="left"/>
      <w:pPr>
        <w:ind w:left="720" w:hanging="360"/>
      </w:pPr>
    </w:lvl>
    <w:lvl w:ilvl="1" w:tplc="E040B0C8">
      <w:start w:val="1"/>
      <w:numFmt w:val="lowerLetter"/>
      <w:lvlText w:val="%2."/>
      <w:lvlJc w:val="left"/>
      <w:pPr>
        <w:ind w:left="1440" w:hanging="360"/>
      </w:pPr>
      <w:rPr>
        <w:rFonts w:asciiTheme="majorHAnsi" w:eastAsia="Times New Roman" w:hAnsiTheme="majorHAnsi" w:cs="Times New Roman"/>
      </w:rPr>
    </w:lvl>
    <w:lvl w:ilvl="2" w:tplc="0409001B">
      <w:start w:val="1"/>
      <w:numFmt w:val="lowerRoman"/>
      <w:lvlText w:val="%3."/>
      <w:lvlJc w:val="right"/>
      <w:pPr>
        <w:ind w:left="2160" w:hanging="180"/>
      </w:pPr>
    </w:lvl>
    <w:lvl w:ilvl="3" w:tplc="F8A20DE2">
      <w:start w:val="4"/>
      <w:numFmt w:val="decimal"/>
      <w:lvlText w:val="%4"/>
      <w:lvlJc w:val="left"/>
      <w:pPr>
        <w:ind w:left="2880" w:hanging="360"/>
      </w:pPr>
      <w:rPr>
        <w:rFonts w:hint="default"/>
      </w:rPr>
    </w:lvl>
    <w:lvl w:ilvl="4" w:tplc="ACF812DE">
      <w:start w:val="3"/>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62A86"/>
    <w:multiLevelType w:val="hybridMultilevel"/>
    <w:tmpl w:val="9754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5467F"/>
    <w:multiLevelType w:val="hybridMultilevel"/>
    <w:tmpl w:val="4BB83CAA"/>
    <w:lvl w:ilvl="0" w:tplc="CEA4E196">
      <w:start w:val="1"/>
      <w:numFmt w:val="decimal"/>
      <w:lvlText w:val="%1."/>
      <w:lvlJc w:val="left"/>
      <w:pPr>
        <w:ind w:left="720" w:hanging="360"/>
      </w:pPr>
      <w:rPr>
        <w:rFonts w:ascii="Calibri" w:eastAsiaTheme="minorHAnsi" w:hAnsi="Calibr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5C6A5D"/>
    <w:multiLevelType w:val="hybridMultilevel"/>
    <w:tmpl w:val="62B8B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37162D"/>
    <w:multiLevelType w:val="hybridMultilevel"/>
    <w:tmpl w:val="0F2C5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711197">
    <w:abstractNumId w:val="3"/>
  </w:num>
  <w:num w:numId="2" w16cid:durableId="813833188">
    <w:abstractNumId w:val="1"/>
  </w:num>
  <w:num w:numId="3" w16cid:durableId="654646194">
    <w:abstractNumId w:val="6"/>
  </w:num>
  <w:num w:numId="4" w16cid:durableId="1116216332">
    <w:abstractNumId w:val="0"/>
  </w:num>
  <w:num w:numId="5" w16cid:durableId="799375342">
    <w:abstractNumId w:val="4"/>
  </w:num>
  <w:num w:numId="6" w16cid:durableId="2074814852">
    <w:abstractNumId w:val="5"/>
  </w:num>
  <w:num w:numId="7" w16cid:durableId="565343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0FC"/>
    <w:rsid w:val="00001141"/>
    <w:rsid w:val="000133F7"/>
    <w:rsid w:val="000139F4"/>
    <w:rsid w:val="000202C2"/>
    <w:rsid w:val="00021689"/>
    <w:rsid w:val="00022002"/>
    <w:rsid w:val="00026B91"/>
    <w:rsid w:val="00027986"/>
    <w:rsid w:val="000324A7"/>
    <w:rsid w:val="000424C2"/>
    <w:rsid w:val="0004734D"/>
    <w:rsid w:val="00050C67"/>
    <w:rsid w:val="0005217E"/>
    <w:rsid w:val="000530D9"/>
    <w:rsid w:val="000535C6"/>
    <w:rsid w:val="00054691"/>
    <w:rsid w:val="000563D6"/>
    <w:rsid w:val="000568C1"/>
    <w:rsid w:val="000662FF"/>
    <w:rsid w:val="000739E3"/>
    <w:rsid w:val="0007715F"/>
    <w:rsid w:val="00077E43"/>
    <w:rsid w:val="00084E37"/>
    <w:rsid w:val="00086ABC"/>
    <w:rsid w:val="000917BD"/>
    <w:rsid w:val="000958BE"/>
    <w:rsid w:val="000A1047"/>
    <w:rsid w:val="000A2364"/>
    <w:rsid w:val="000A305F"/>
    <w:rsid w:val="000A6907"/>
    <w:rsid w:val="000A6C41"/>
    <w:rsid w:val="000A79BC"/>
    <w:rsid w:val="000A7CAF"/>
    <w:rsid w:val="000B335E"/>
    <w:rsid w:val="000B4C98"/>
    <w:rsid w:val="000B4FBB"/>
    <w:rsid w:val="000B54FD"/>
    <w:rsid w:val="000C0C6F"/>
    <w:rsid w:val="000C6D8B"/>
    <w:rsid w:val="000D00F7"/>
    <w:rsid w:val="000D047E"/>
    <w:rsid w:val="000D5680"/>
    <w:rsid w:val="000D5EB8"/>
    <w:rsid w:val="000D6570"/>
    <w:rsid w:val="000D6D0F"/>
    <w:rsid w:val="000E0524"/>
    <w:rsid w:val="000E2DED"/>
    <w:rsid w:val="000E337C"/>
    <w:rsid w:val="000E494F"/>
    <w:rsid w:val="000E650C"/>
    <w:rsid w:val="000F1C3C"/>
    <w:rsid w:val="000F2D11"/>
    <w:rsid w:val="000F41D7"/>
    <w:rsid w:val="000F5D93"/>
    <w:rsid w:val="00101822"/>
    <w:rsid w:val="001068A4"/>
    <w:rsid w:val="001069C6"/>
    <w:rsid w:val="0011130B"/>
    <w:rsid w:val="0011136F"/>
    <w:rsid w:val="00114A6E"/>
    <w:rsid w:val="00120DD5"/>
    <w:rsid w:val="00121FE1"/>
    <w:rsid w:val="001255AD"/>
    <w:rsid w:val="00132F71"/>
    <w:rsid w:val="001354FD"/>
    <w:rsid w:val="00143830"/>
    <w:rsid w:val="00147484"/>
    <w:rsid w:val="00147831"/>
    <w:rsid w:val="00150D6F"/>
    <w:rsid w:val="0015134F"/>
    <w:rsid w:val="00151D9A"/>
    <w:rsid w:val="001522A5"/>
    <w:rsid w:val="001537F7"/>
    <w:rsid w:val="001540C3"/>
    <w:rsid w:val="00157AA6"/>
    <w:rsid w:val="00161055"/>
    <w:rsid w:val="00166E5B"/>
    <w:rsid w:val="00172319"/>
    <w:rsid w:val="00175EE1"/>
    <w:rsid w:val="001765EE"/>
    <w:rsid w:val="00182DDE"/>
    <w:rsid w:val="00187E94"/>
    <w:rsid w:val="001901AC"/>
    <w:rsid w:val="001901E7"/>
    <w:rsid w:val="001905DE"/>
    <w:rsid w:val="001917D2"/>
    <w:rsid w:val="00191C5E"/>
    <w:rsid w:val="001942C0"/>
    <w:rsid w:val="00196639"/>
    <w:rsid w:val="001A10FC"/>
    <w:rsid w:val="001A36AF"/>
    <w:rsid w:val="001A3940"/>
    <w:rsid w:val="001A73E5"/>
    <w:rsid w:val="001B0CFB"/>
    <w:rsid w:val="001B28EA"/>
    <w:rsid w:val="001B4D02"/>
    <w:rsid w:val="001B4F31"/>
    <w:rsid w:val="001B5066"/>
    <w:rsid w:val="001C0786"/>
    <w:rsid w:val="001C113A"/>
    <w:rsid w:val="001C277E"/>
    <w:rsid w:val="001C41C9"/>
    <w:rsid w:val="001C6E4C"/>
    <w:rsid w:val="001C7969"/>
    <w:rsid w:val="001C7A07"/>
    <w:rsid w:val="001C7F0F"/>
    <w:rsid w:val="001C7F7A"/>
    <w:rsid w:val="001D07B9"/>
    <w:rsid w:val="001D25F1"/>
    <w:rsid w:val="001D3F66"/>
    <w:rsid w:val="001D417E"/>
    <w:rsid w:val="001E060A"/>
    <w:rsid w:val="001E1A64"/>
    <w:rsid w:val="001F0754"/>
    <w:rsid w:val="001F58D2"/>
    <w:rsid w:val="002002F9"/>
    <w:rsid w:val="00200415"/>
    <w:rsid w:val="00205404"/>
    <w:rsid w:val="00206C62"/>
    <w:rsid w:val="002112D7"/>
    <w:rsid w:val="002118B0"/>
    <w:rsid w:val="00211A90"/>
    <w:rsid w:val="00224BD1"/>
    <w:rsid w:val="00225E13"/>
    <w:rsid w:val="00225E45"/>
    <w:rsid w:val="002317F2"/>
    <w:rsid w:val="00231840"/>
    <w:rsid w:val="002344A0"/>
    <w:rsid w:val="002374F9"/>
    <w:rsid w:val="00242C22"/>
    <w:rsid w:val="0024386D"/>
    <w:rsid w:val="00245274"/>
    <w:rsid w:val="00250D92"/>
    <w:rsid w:val="002516FC"/>
    <w:rsid w:val="00253C5E"/>
    <w:rsid w:val="00253E2F"/>
    <w:rsid w:val="0026132C"/>
    <w:rsid w:val="0026138F"/>
    <w:rsid w:val="002616FF"/>
    <w:rsid w:val="002623AA"/>
    <w:rsid w:val="00264190"/>
    <w:rsid w:val="0026463C"/>
    <w:rsid w:val="00264EBA"/>
    <w:rsid w:val="0026530A"/>
    <w:rsid w:val="00265CBE"/>
    <w:rsid w:val="00270C70"/>
    <w:rsid w:val="00270E8A"/>
    <w:rsid w:val="002710DC"/>
    <w:rsid w:val="00274539"/>
    <w:rsid w:val="00276895"/>
    <w:rsid w:val="00277F89"/>
    <w:rsid w:val="002802C5"/>
    <w:rsid w:val="002846F5"/>
    <w:rsid w:val="00285815"/>
    <w:rsid w:val="00285E72"/>
    <w:rsid w:val="002877CE"/>
    <w:rsid w:val="002879AA"/>
    <w:rsid w:val="002927DA"/>
    <w:rsid w:val="0029474A"/>
    <w:rsid w:val="00295218"/>
    <w:rsid w:val="002952D4"/>
    <w:rsid w:val="002964E3"/>
    <w:rsid w:val="00297EB1"/>
    <w:rsid w:val="002A2C5D"/>
    <w:rsid w:val="002A459D"/>
    <w:rsid w:val="002A4828"/>
    <w:rsid w:val="002A565B"/>
    <w:rsid w:val="002A5E66"/>
    <w:rsid w:val="002B1151"/>
    <w:rsid w:val="002B1E9E"/>
    <w:rsid w:val="002B3C37"/>
    <w:rsid w:val="002B3E4C"/>
    <w:rsid w:val="002B61C7"/>
    <w:rsid w:val="002B7D40"/>
    <w:rsid w:val="002C0C3B"/>
    <w:rsid w:val="002C3583"/>
    <w:rsid w:val="002D2834"/>
    <w:rsid w:val="002E05DC"/>
    <w:rsid w:val="002E0AA0"/>
    <w:rsid w:val="002E0CDB"/>
    <w:rsid w:val="002E10C0"/>
    <w:rsid w:val="002E47F6"/>
    <w:rsid w:val="002E7A34"/>
    <w:rsid w:val="002F3683"/>
    <w:rsid w:val="002F49C0"/>
    <w:rsid w:val="002F5D46"/>
    <w:rsid w:val="00300171"/>
    <w:rsid w:val="00301EB5"/>
    <w:rsid w:val="003026A7"/>
    <w:rsid w:val="003064B2"/>
    <w:rsid w:val="00306AC2"/>
    <w:rsid w:val="00306AF9"/>
    <w:rsid w:val="00317F8D"/>
    <w:rsid w:val="00325EED"/>
    <w:rsid w:val="003329D6"/>
    <w:rsid w:val="00340667"/>
    <w:rsid w:val="003560DE"/>
    <w:rsid w:val="00356C15"/>
    <w:rsid w:val="00357906"/>
    <w:rsid w:val="00361204"/>
    <w:rsid w:val="0036369B"/>
    <w:rsid w:val="00371E58"/>
    <w:rsid w:val="0037344C"/>
    <w:rsid w:val="0037442F"/>
    <w:rsid w:val="00374BC5"/>
    <w:rsid w:val="00374E14"/>
    <w:rsid w:val="00375612"/>
    <w:rsid w:val="0038152C"/>
    <w:rsid w:val="0038653F"/>
    <w:rsid w:val="003872B2"/>
    <w:rsid w:val="00393A4E"/>
    <w:rsid w:val="00394C0B"/>
    <w:rsid w:val="00395832"/>
    <w:rsid w:val="003A005D"/>
    <w:rsid w:val="003A08D5"/>
    <w:rsid w:val="003A437C"/>
    <w:rsid w:val="003A5AF0"/>
    <w:rsid w:val="003A6CC9"/>
    <w:rsid w:val="003A7ED0"/>
    <w:rsid w:val="003B0610"/>
    <w:rsid w:val="003C04E2"/>
    <w:rsid w:val="003C2C3F"/>
    <w:rsid w:val="003C47EC"/>
    <w:rsid w:val="003D0D05"/>
    <w:rsid w:val="003D258B"/>
    <w:rsid w:val="003D71D2"/>
    <w:rsid w:val="003E274C"/>
    <w:rsid w:val="003E3856"/>
    <w:rsid w:val="003E4003"/>
    <w:rsid w:val="003E59B2"/>
    <w:rsid w:val="003F0401"/>
    <w:rsid w:val="003F291B"/>
    <w:rsid w:val="003F3D25"/>
    <w:rsid w:val="00401C1A"/>
    <w:rsid w:val="00402103"/>
    <w:rsid w:val="0040365C"/>
    <w:rsid w:val="00406562"/>
    <w:rsid w:val="00410C70"/>
    <w:rsid w:val="004132A1"/>
    <w:rsid w:val="004155AB"/>
    <w:rsid w:val="00422B92"/>
    <w:rsid w:val="004232DF"/>
    <w:rsid w:val="00425611"/>
    <w:rsid w:val="00430B22"/>
    <w:rsid w:val="004310B5"/>
    <w:rsid w:val="00434021"/>
    <w:rsid w:val="00436842"/>
    <w:rsid w:val="00436860"/>
    <w:rsid w:val="0043739E"/>
    <w:rsid w:val="00442FB7"/>
    <w:rsid w:val="00442FEC"/>
    <w:rsid w:val="00443348"/>
    <w:rsid w:val="004453CD"/>
    <w:rsid w:val="00445C3E"/>
    <w:rsid w:val="00445FE9"/>
    <w:rsid w:val="00450B7A"/>
    <w:rsid w:val="00450CF5"/>
    <w:rsid w:val="00451842"/>
    <w:rsid w:val="00451E70"/>
    <w:rsid w:val="00453CF1"/>
    <w:rsid w:val="0045402E"/>
    <w:rsid w:val="004540DA"/>
    <w:rsid w:val="00457DEC"/>
    <w:rsid w:val="00460103"/>
    <w:rsid w:val="00460212"/>
    <w:rsid w:val="0046374F"/>
    <w:rsid w:val="00463A5D"/>
    <w:rsid w:val="004646A2"/>
    <w:rsid w:val="00466524"/>
    <w:rsid w:val="00470264"/>
    <w:rsid w:val="004706BA"/>
    <w:rsid w:val="00472A30"/>
    <w:rsid w:val="00475CEC"/>
    <w:rsid w:val="00475D9A"/>
    <w:rsid w:val="00476D17"/>
    <w:rsid w:val="0049257E"/>
    <w:rsid w:val="00492609"/>
    <w:rsid w:val="00493E4E"/>
    <w:rsid w:val="004968AF"/>
    <w:rsid w:val="00497624"/>
    <w:rsid w:val="00497B32"/>
    <w:rsid w:val="004A49A2"/>
    <w:rsid w:val="004B7B5E"/>
    <w:rsid w:val="004C053E"/>
    <w:rsid w:val="004C1721"/>
    <w:rsid w:val="004C2ACF"/>
    <w:rsid w:val="004C336E"/>
    <w:rsid w:val="004C3B4C"/>
    <w:rsid w:val="004C3DFD"/>
    <w:rsid w:val="004C7C2A"/>
    <w:rsid w:val="004D7206"/>
    <w:rsid w:val="004E079F"/>
    <w:rsid w:val="004E1064"/>
    <w:rsid w:val="004E70F9"/>
    <w:rsid w:val="004F0656"/>
    <w:rsid w:val="004F20E0"/>
    <w:rsid w:val="004F245F"/>
    <w:rsid w:val="004F6B2F"/>
    <w:rsid w:val="004F749B"/>
    <w:rsid w:val="00500320"/>
    <w:rsid w:val="00501A19"/>
    <w:rsid w:val="00503F49"/>
    <w:rsid w:val="005064FD"/>
    <w:rsid w:val="00506E4A"/>
    <w:rsid w:val="0051004B"/>
    <w:rsid w:val="0051098D"/>
    <w:rsid w:val="00512F4C"/>
    <w:rsid w:val="00513F12"/>
    <w:rsid w:val="00523F10"/>
    <w:rsid w:val="0053304C"/>
    <w:rsid w:val="00533A3A"/>
    <w:rsid w:val="00533F33"/>
    <w:rsid w:val="00534735"/>
    <w:rsid w:val="005348D5"/>
    <w:rsid w:val="00543268"/>
    <w:rsid w:val="0054333D"/>
    <w:rsid w:val="00546E97"/>
    <w:rsid w:val="0054755F"/>
    <w:rsid w:val="005528DD"/>
    <w:rsid w:val="00554BCC"/>
    <w:rsid w:val="00554CF0"/>
    <w:rsid w:val="00555F2C"/>
    <w:rsid w:val="00557C74"/>
    <w:rsid w:val="00562996"/>
    <w:rsid w:val="00582F04"/>
    <w:rsid w:val="0058376F"/>
    <w:rsid w:val="00587B20"/>
    <w:rsid w:val="00590A99"/>
    <w:rsid w:val="0059352F"/>
    <w:rsid w:val="0059373A"/>
    <w:rsid w:val="00597D8A"/>
    <w:rsid w:val="005A2E06"/>
    <w:rsid w:val="005A4EAA"/>
    <w:rsid w:val="005A4FD0"/>
    <w:rsid w:val="005A766E"/>
    <w:rsid w:val="005B114B"/>
    <w:rsid w:val="005B1F98"/>
    <w:rsid w:val="005B57B2"/>
    <w:rsid w:val="005C6443"/>
    <w:rsid w:val="005D568A"/>
    <w:rsid w:val="005E03C7"/>
    <w:rsid w:val="005F63BB"/>
    <w:rsid w:val="005F7C5C"/>
    <w:rsid w:val="00600D04"/>
    <w:rsid w:val="006011A3"/>
    <w:rsid w:val="00601A42"/>
    <w:rsid w:val="00601D49"/>
    <w:rsid w:val="00601EF1"/>
    <w:rsid w:val="00602106"/>
    <w:rsid w:val="00603E61"/>
    <w:rsid w:val="006048DA"/>
    <w:rsid w:val="00607697"/>
    <w:rsid w:val="00607734"/>
    <w:rsid w:val="00607EE4"/>
    <w:rsid w:val="00611509"/>
    <w:rsid w:val="006137D5"/>
    <w:rsid w:val="006143B6"/>
    <w:rsid w:val="006145A1"/>
    <w:rsid w:val="0061535A"/>
    <w:rsid w:val="00617E28"/>
    <w:rsid w:val="006346B9"/>
    <w:rsid w:val="00635E07"/>
    <w:rsid w:val="006366A1"/>
    <w:rsid w:val="00636B30"/>
    <w:rsid w:val="00637540"/>
    <w:rsid w:val="00637DD9"/>
    <w:rsid w:val="006406D8"/>
    <w:rsid w:val="0064088D"/>
    <w:rsid w:val="00643860"/>
    <w:rsid w:val="00643D49"/>
    <w:rsid w:val="00645006"/>
    <w:rsid w:val="00647098"/>
    <w:rsid w:val="00647F3C"/>
    <w:rsid w:val="00650693"/>
    <w:rsid w:val="00651B89"/>
    <w:rsid w:val="00654C9F"/>
    <w:rsid w:val="00661179"/>
    <w:rsid w:val="0066319F"/>
    <w:rsid w:val="00664D1E"/>
    <w:rsid w:val="00665277"/>
    <w:rsid w:val="0067237D"/>
    <w:rsid w:val="00675745"/>
    <w:rsid w:val="00677273"/>
    <w:rsid w:val="00681AFD"/>
    <w:rsid w:val="00681D0D"/>
    <w:rsid w:val="006823C7"/>
    <w:rsid w:val="0069165D"/>
    <w:rsid w:val="0069244A"/>
    <w:rsid w:val="0069283F"/>
    <w:rsid w:val="00693871"/>
    <w:rsid w:val="0069426B"/>
    <w:rsid w:val="006947FA"/>
    <w:rsid w:val="00694C6A"/>
    <w:rsid w:val="00696418"/>
    <w:rsid w:val="00696F44"/>
    <w:rsid w:val="006976C0"/>
    <w:rsid w:val="006A0459"/>
    <w:rsid w:val="006A08ED"/>
    <w:rsid w:val="006A10F9"/>
    <w:rsid w:val="006A3248"/>
    <w:rsid w:val="006A3D44"/>
    <w:rsid w:val="006A5DD6"/>
    <w:rsid w:val="006A76FB"/>
    <w:rsid w:val="006A7F5E"/>
    <w:rsid w:val="006B29A2"/>
    <w:rsid w:val="006B3D57"/>
    <w:rsid w:val="006B3F53"/>
    <w:rsid w:val="006B4D32"/>
    <w:rsid w:val="006C0A95"/>
    <w:rsid w:val="006C3F13"/>
    <w:rsid w:val="006D0B6C"/>
    <w:rsid w:val="006D1C70"/>
    <w:rsid w:val="006D49CD"/>
    <w:rsid w:val="006D59B3"/>
    <w:rsid w:val="006D6806"/>
    <w:rsid w:val="006D75F3"/>
    <w:rsid w:val="006E0FF0"/>
    <w:rsid w:val="006E1B32"/>
    <w:rsid w:val="006E59F7"/>
    <w:rsid w:val="006E5C1B"/>
    <w:rsid w:val="006E6EE8"/>
    <w:rsid w:val="006F328F"/>
    <w:rsid w:val="00700387"/>
    <w:rsid w:val="00702F31"/>
    <w:rsid w:val="00705012"/>
    <w:rsid w:val="00705E40"/>
    <w:rsid w:val="00706DD9"/>
    <w:rsid w:val="0070789A"/>
    <w:rsid w:val="00707F0E"/>
    <w:rsid w:val="007108F6"/>
    <w:rsid w:val="007131BB"/>
    <w:rsid w:val="00715FFD"/>
    <w:rsid w:val="007173D9"/>
    <w:rsid w:val="00717652"/>
    <w:rsid w:val="00722D9F"/>
    <w:rsid w:val="00722F23"/>
    <w:rsid w:val="007250AC"/>
    <w:rsid w:val="007260DE"/>
    <w:rsid w:val="0072679C"/>
    <w:rsid w:val="0073237B"/>
    <w:rsid w:val="00735AF2"/>
    <w:rsid w:val="007409C8"/>
    <w:rsid w:val="00740E5F"/>
    <w:rsid w:val="0074340F"/>
    <w:rsid w:val="00747058"/>
    <w:rsid w:val="00747633"/>
    <w:rsid w:val="007508D2"/>
    <w:rsid w:val="00750FD1"/>
    <w:rsid w:val="00754633"/>
    <w:rsid w:val="00756996"/>
    <w:rsid w:val="00766B45"/>
    <w:rsid w:val="007722EA"/>
    <w:rsid w:val="00772B95"/>
    <w:rsid w:val="007753E1"/>
    <w:rsid w:val="0078479C"/>
    <w:rsid w:val="007853B6"/>
    <w:rsid w:val="007867F6"/>
    <w:rsid w:val="00786A67"/>
    <w:rsid w:val="00790E6A"/>
    <w:rsid w:val="007957B9"/>
    <w:rsid w:val="007A1D9D"/>
    <w:rsid w:val="007A2358"/>
    <w:rsid w:val="007A2C29"/>
    <w:rsid w:val="007A7FB3"/>
    <w:rsid w:val="007C2A99"/>
    <w:rsid w:val="007C55FE"/>
    <w:rsid w:val="007D1858"/>
    <w:rsid w:val="007D20D4"/>
    <w:rsid w:val="007D27DA"/>
    <w:rsid w:val="007E4500"/>
    <w:rsid w:val="007E4C22"/>
    <w:rsid w:val="007E56BC"/>
    <w:rsid w:val="007E5A8C"/>
    <w:rsid w:val="007E6F0E"/>
    <w:rsid w:val="007F0A2E"/>
    <w:rsid w:val="007F0EB9"/>
    <w:rsid w:val="007F34FC"/>
    <w:rsid w:val="007F3C8E"/>
    <w:rsid w:val="007F3F82"/>
    <w:rsid w:val="007F5135"/>
    <w:rsid w:val="00801982"/>
    <w:rsid w:val="008046D1"/>
    <w:rsid w:val="008054EF"/>
    <w:rsid w:val="00807214"/>
    <w:rsid w:val="00814165"/>
    <w:rsid w:val="00816DE9"/>
    <w:rsid w:val="00821789"/>
    <w:rsid w:val="00821E8B"/>
    <w:rsid w:val="00822B77"/>
    <w:rsid w:val="00824F4D"/>
    <w:rsid w:val="0083033A"/>
    <w:rsid w:val="00836C2C"/>
    <w:rsid w:val="008409D6"/>
    <w:rsid w:val="00840DFE"/>
    <w:rsid w:val="008414A7"/>
    <w:rsid w:val="0084770C"/>
    <w:rsid w:val="00847FD9"/>
    <w:rsid w:val="00854091"/>
    <w:rsid w:val="00870867"/>
    <w:rsid w:val="00871CF3"/>
    <w:rsid w:val="00875A40"/>
    <w:rsid w:val="008779E6"/>
    <w:rsid w:val="00877B32"/>
    <w:rsid w:val="00877BAE"/>
    <w:rsid w:val="00880901"/>
    <w:rsid w:val="00881686"/>
    <w:rsid w:val="0088355D"/>
    <w:rsid w:val="00883C62"/>
    <w:rsid w:val="00884A72"/>
    <w:rsid w:val="0088597C"/>
    <w:rsid w:val="00886E8E"/>
    <w:rsid w:val="00890601"/>
    <w:rsid w:val="00890A5D"/>
    <w:rsid w:val="008A5592"/>
    <w:rsid w:val="008A74BA"/>
    <w:rsid w:val="008A7666"/>
    <w:rsid w:val="008B03D7"/>
    <w:rsid w:val="008B2BB7"/>
    <w:rsid w:val="008B327D"/>
    <w:rsid w:val="008B3563"/>
    <w:rsid w:val="008B37AD"/>
    <w:rsid w:val="008B438D"/>
    <w:rsid w:val="008B6CA1"/>
    <w:rsid w:val="008D1326"/>
    <w:rsid w:val="008D142A"/>
    <w:rsid w:val="008D1571"/>
    <w:rsid w:val="008D367E"/>
    <w:rsid w:val="008D39F0"/>
    <w:rsid w:val="008D57DC"/>
    <w:rsid w:val="008D7CDC"/>
    <w:rsid w:val="008D7D09"/>
    <w:rsid w:val="008E05B6"/>
    <w:rsid w:val="008E4121"/>
    <w:rsid w:val="008E520F"/>
    <w:rsid w:val="008E654E"/>
    <w:rsid w:val="008E6B5E"/>
    <w:rsid w:val="008F16C4"/>
    <w:rsid w:val="008F1CD5"/>
    <w:rsid w:val="008F2D4B"/>
    <w:rsid w:val="009000AA"/>
    <w:rsid w:val="00905FD3"/>
    <w:rsid w:val="0091532A"/>
    <w:rsid w:val="00916227"/>
    <w:rsid w:val="009167A2"/>
    <w:rsid w:val="00920DC1"/>
    <w:rsid w:val="009300C8"/>
    <w:rsid w:val="00930589"/>
    <w:rsid w:val="009306F5"/>
    <w:rsid w:val="00930A42"/>
    <w:rsid w:val="00931557"/>
    <w:rsid w:val="00931958"/>
    <w:rsid w:val="0093423D"/>
    <w:rsid w:val="009349A5"/>
    <w:rsid w:val="00935572"/>
    <w:rsid w:val="00935966"/>
    <w:rsid w:val="009369EF"/>
    <w:rsid w:val="009417FA"/>
    <w:rsid w:val="00944681"/>
    <w:rsid w:val="00945AFF"/>
    <w:rsid w:val="00947392"/>
    <w:rsid w:val="0095102C"/>
    <w:rsid w:val="00951505"/>
    <w:rsid w:val="009550FE"/>
    <w:rsid w:val="00956C46"/>
    <w:rsid w:val="009605CD"/>
    <w:rsid w:val="009635A4"/>
    <w:rsid w:val="009649DF"/>
    <w:rsid w:val="00964F16"/>
    <w:rsid w:val="00965C6F"/>
    <w:rsid w:val="009669A8"/>
    <w:rsid w:val="009673B0"/>
    <w:rsid w:val="0097545F"/>
    <w:rsid w:val="009811E6"/>
    <w:rsid w:val="00984288"/>
    <w:rsid w:val="00990C29"/>
    <w:rsid w:val="00990EEE"/>
    <w:rsid w:val="0099307C"/>
    <w:rsid w:val="00993313"/>
    <w:rsid w:val="00994E56"/>
    <w:rsid w:val="009A0E96"/>
    <w:rsid w:val="009A1839"/>
    <w:rsid w:val="009A4547"/>
    <w:rsid w:val="009A5977"/>
    <w:rsid w:val="009A743B"/>
    <w:rsid w:val="009B24DF"/>
    <w:rsid w:val="009B3D01"/>
    <w:rsid w:val="009B4896"/>
    <w:rsid w:val="009B5541"/>
    <w:rsid w:val="009B6D42"/>
    <w:rsid w:val="009B7E8D"/>
    <w:rsid w:val="009C422D"/>
    <w:rsid w:val="009C446D"/>
    <w:rsid w:val="009C77DE"/>
    <w:rsid w:val="009C7DED"/>
    <w:rsid w:val="009D49A5"/>
    <w:rsid w:val="009E0006"/>
    <w:rsid w:val="009E176F"/>
    <w:rsid w:val="009E261C"/>
    <w:rsid w:val="009E56DD"/>
    <w:rsid w:val="009E6D28"/>
    <w:rsid w:val="009E7E79"/>
    <w:rsid w:val="009F28BF"/>
    <w:rsid w:val="009F41C3"/>
    <w:rsid w:val="009F50F1"/>
    <w:rsid w:val="009F5C24"/>
    <w:rsid w:val="00A018FA"/>
    <w:rsid w:val="00A05283"/>
    <w:rsid w:val="00A0725E"/>
    <w:rsid w:val="00A07C6C"/>
    <w:rsid w:val="00A103AA"/>
    <w:rsid w:val="00A119B3"/>
    <w:rsid w:val="00A1702E"/>
    <w:rsid w:val="00A230EC"/>
    <w:rsid w:val="00A24C5C"/>
    <w:rsid w:val="00A3220B"/>
    <w:rsid w:val="00A33641"/>
    <w:rsid w:val="00A35F89"/>
    <w:rsid w:val="00A40B8A"/>
    <w:rsid w:val="00A43DC9"/>
    <w:rsid w:val="00A44F0B"/>
    <w:rsid w:val="00A474F3"/>
    <w:rsid w:val="00A51036"/>
    <w:rsid w:val="00A51310"/>
    <w:rsid w:val="00A565D3"/>
    <w:rsid w:val="00A573DD"/>
    <w:rsid w:val="00A579E5"/>
    <w:rsid w:val="00A61154"/>
    <w:rsid w:val="00A6218E"/>
    <w:rsid w:val="00A651D7"/>
    <w:rsid w:val="00A7064C"/>
    <w:rsid w:val="00A71B1A"/>
    <w:rsid w:val="00A71CC7"/>
    <w:rsid w:val="00A72587"/>
    <w:rsid w:val="00A740A9"/>
    <w:rsid w:val="00A7515A"/>
    <w:rsid w:val="00A753E7"/>
    <w:rsid w:val="00A7678D"/>
    <w:rsid w:val="00A779A8"/>
    <w:rsid w:val="00A806B2"/>
    <w:rsid w:val="00A81403"/>
    <w:rsid w:val="00A86AB5"/>
    <w:rsid w:val="00A878EE"/>
    <w:rsid w:val="00A87EEE"/>
    <w:rsid w:val="00A903CB"/>
    <w:rsid w:val="00A91272"/>
    <w:rsid w:val="00A916C0"/>
    <w:rsid w:val="00A93C0E"/>
    <w:rsid w:val="00A94109"/>
    <w:rsid w:val="00A95128"/>
    <w:rsid w:val="00AA1C53"/>
    <w:rsid w:val="00AA2F9C"/>
    <w:rsid w:val="00AA5149"/>
    <w:rsid w:val="00AA688E"/>
    <w:rsid w:val="00AB51A2"/>
    <w:rsid w:val="00AB54D3"/>
    <w:rsid w:val="00AB7037"/>
    <w:rsid w:val="00AC0552"/>
    <w:rsid w:val="00AC4BCF"/>
    <w:rsid w:val="00AC6BA6"/>
    <w:rsid w:val="00AD13C7"/>
    <w:rsid w:val="00AD1BF5"/>
    <w:rsid w:val="00AD1D5B"/>
    <w:rsid w:val="00AD535C"/>
    <w:rsid w:val="00AD5E59"/>
    <w:rsid w:val="00AE0555"/>
    <w:rsid w:val="00AE3083"/>
    <w:rsid w:val="00AE471C"/>
    <w:rsid w:val="00AE505B"/>
    <w:rsid w:val="00AF123C"/>
    <w:rsid w:val="00AF227B"/>
    <w:rsid w:val="00AF360C"/>
    <w:rsid w:val="00AF39D2"/>
    <w:rsid w:val="00AF50B4"/>
    <w:rsid w:val="00AF790A"/>
    <w:rsid w:val="00B07F8B"/>
    <w:rsid w:val="00B13A70"/>
    <w:rsid w:val="00B20768"/>
    <w:rsid w:val="00B2124C"/>
    <w:rsid w:val="00B226CF"/>
    <w:rsid w:val="00B249A7"/>
    <w:rsid w:val="00B2501A"/>
    <w:rsid w:val="00B25863"/>
    <w:rsid w:val="00B31537"/>
    <w:rsid w:val="00B353E6"/>
    <w:rsid w:val="00B41A3C"/>
    <w:rsid w:val="00B42FC6"/>
    <w:rsid w:val="00B50793"/>
    <w:rsid w:val="00B528FC"/>
    <w:rsid w:val="00B53B6A"/>
    <w:rsid w:val="00B55703"/>
    <w:rsid w:val="00B6249A"/>
    <w:rsid w:val="00B62BD5"/>
    <w:rsid w:val="00B63C4A"/>
    <w:rsid w:val="00B7409B"/>
    <w:rsid w:val="00B7480C"/>
    <w:rsid w:val="00B75307"/>
    <w:rsid w:val="00B77257"/>
    <w:rsid w:val="00B77483"/>
    <w:rsid w:val="00B8008E"/>
    <w:rsid w:val="00B80F14"/>
    <w:rsid w:val="00B83143"/>
    <w:rsid w:val="00B85223"/>
    <w:rsid w:val="00B909DF"/>
    <w:rsid w:val="00B91C21"/>
    <w:rsid w:val="00B93FBD"/>
    <w:rsid w:val="00B977FD"/>
    <w:rsid w:val="00BA3457"/>
    <w:rsid w:val="00BA46A4"/>
    <w:rsid w:val="00BB0308"/>
    <w:rsid w:val="00BB0BB7"/>
    <w:rsid w:val="00BB3ED6"/>
    <w:rsid w:val="00BB7AB5"/>
    <w:rsid w:val="00BD1AF0"/>
    <w:rsid w:val="00BD2C16"/>
    <w:rsid w:val="00BD3588"/>
    <w:rsid w:val="00BD48E8"/>
    <w:rsid w:val="00BD5EDE"/>
    <w:rsid w:val="00BE2BAF"/>
    <w:rsid w:val="00BE7962"/>
    <w:rsid w:val="00BE7E01"/>
    <w:rsid w:val="00BF00D3"/>
    <w:rsid w:val="00BF1761"/>
    <w:rsid w:val="00BF36AA"/>
    <w:rsid w:val="00BF5AED"/>
    <w:rsid w:val="00BF6E1D"/>
    <w:rsid w:val="00C03B0C"/>
    <w:rsid w:val="00C06C32"/>
    <w:rsid w:val="00C073FD"/>
    <w:rsid w:val="00C07F29"/>
    <w:rsid w:val="00C10551"/>
    <w:rsid w:val="00C13FD5"/>
    <w:rsid w:val="00C16DFC"/>
    <w:rsid w:val="00C22A19"/>
    <w:rsid w:val="00C24C1E"/>
    <w:rsid w:val="00C26FB4"/>
    <w:rsid w:val="00C30C6E"/>
    <w:rsid w:val="00C31A78"/>
    <w:rsid w:val="00C35A40"/>
    <w:rsid w:val="00C405DA"/>
    <w:rsid w:val="00C40A67"/>
    <w:rsid w:val="00C4225C"/>
    <w:rsid w:val="00C438B4"/>
    <w:rsid w:val="00C50353"/>
    <w:rsid w:val="00C561C9"/>
    <w:rsid w:val="00C606D7"/>
    <w:rsid w:val="00C6193C"/>
    <w:rsid w:val="00C67D74"/>
    <w:rsid w:val="00C7160C"/>
    <w:rsid w:val="00C7329F"/>
    <w:rsid w:val="00C75468"/>
    <w:rsid w:val="00C75A6A"/>
    <w:rsid w:val="00C75C16"/>
    <w:rsid w:val="00C76348"/>
    <w:rsid w:val="00C85C1A"/>
    <w:rsid w:val="00C864E3"/>
    <w:rsid w:val="00C870B0"/>
    <w:rsid w:val="00C932AB"/>
    <w:rsid w:val="00C9668A"/>
    <w:rsid w:val="00CA792E"/>
    <w:rsid w:val="00CB1D61"/>
    <w:rsid w:val="00CB4434"/>
    <w:rsid w:val="00CB5B00"/>
    <w:rsid w:val="00CB6A01"/>
    <w:rsid w:val="00CB7124"/>
    <w:rsid w:val="00CC1283"/>
    <w:rsid w:val="00CC43DA"/>
    <w:rsid w:val="00CC5C4B"/>
    <w:rsid w:val="00CC620C"/>
    <w:rsid w:val="00CC7113"/>
    <w:rsid w:val="00CC79D1"/>
    <w:rsid w:val="00CD008F"/>
    <w:rsid w:val="00CD0617"/>
    <w:rsid w:val="00CD3111"/>
    <w:rsid w:val="00CD6561"/>
    <w:rsid w:val="00CE00D3"/>
    <w:rsid w:val="00CE6DA0"/>
    <w:rsid w:val="00CF3229"/>
    <w:rsid w:val="00CF4463"/>
    <w:rsid w:val="00CF4D6F"/>
    <w:rsid w:val="00CF5277"/>
    <w:rsid w:val="00CF5C1C"/>
    <w:rsid w:val="00CF6A06"/>
    <w:rsid w:val="00D02FDF"/>
    <w:rsid w:val="00D03AAD"/>
    <w:rsid w:val="00D06858"/>
    <w:rsid w:val="00D12D8C"/>
    <w:rsid w:val="00D13F13"/>
    <w:rsid w:val="00D14DDF"/>
    <w:rsid w:val="00D15944"/>
    <w:rsid w:val="00D16ED4"/>
    <w:rsid w:val="00D17179"/>
    <w:rsid w:val="00D174F3"/>
    <w:rsid w:val="00D2015B"/>
    <w:rsid w:val="00D22587"/>
    <w:rsid w:val="00D256E9"/>
    <w:rsid w:val="00D26A09"/>
    <w:rsid w:val="00D3128B"/>
    <w:rsid w:val="00D337F8"/>
    <w:rsid w:val="00D33FB6"/>
    <w:rsid w:val="00D34353"/>
    <w:rsid w:val="00D3673C"/>
    <w:rsid w:val="00D37609"/>
    <w:rsid w:val="00D41BAD"/>
    <w:rsid w:val="00D43501"/>
    <w:rsid w:val="00D50109"/>
    <w:rsid w:val="00D5030B"/>
    <w:rsid w:val="00D56E18"/>
    <w:rsid w:val="00D56E7A"/>
    <w:rsid w:val="00D57326"/>
    <w:rsid w:val="00D61FC3"/>
    <w:rsid w:val="00D64C93"/>
    <w:rsid w:val="00D656EE"/>
    <w:rsid w:val="00D72595"/>
    <w:rsid w:val="00D727C1"/>
    <w:rsid w:val="00D75767"/>
    <w:rsid w:val="00D763EE"/>
    <w:rsid w:val="00D87071"/>
    <w:rsid w:val="00D9022E"/>
    <w:rsid w:val="00D9051D"/>
    <w:rsid w:val="00D911C2"/>
    <w:rsid w:val="00D9304B"/>
    <w:rsid w:val="00D94D27"/>
    <w:rsid w:val="00D95AC5"/>
    <w:rsid w:val="00D96110"/>
    <w:rsid w:val="00D9638C"/>
    <w:rsid w:val="00D963A3"/>
    <w:rsid w:val="00D96EFD"/>
    <w:rsid w:val="00D97EA3"/>
    <w:rsid w:val="00DA0284"/>
    <w:rsid w:val="00DA0FC5"/>
    <w:rsid w:val="00DA3B64"/>
    <w:rsid w:val="00DB016A"/>
    <w:rsid w:val="00DB1A73"/>
    <w:rsid w:val="00DB5F52"/>
    <w:rsid w:val="00DB719A"/>
    <w:rsid w:val="00DB7C1A"/>
    <w:rsid w:val="00DC61CF"/>
    <w:rsid w:val="00DC6A01"/>
    <w:rsid w:val="00DC7C31"/>
    <w:rsid w:val="00DC7C4C"/>
    <w:rsid w:val="00DD2288"/>
    <w:rsid w:val="00DE05D8"/>
    <w:rsid w:val="00DE46D4"/>
    <w:rsid w:val="00DE6913"/>
    <w:rsid w:val="00DF0D69"/>
    <w:rsid w:val="00DF2FB9"/>
    <w:rsid w:val="00E0149E"/>
    <w:rsid w:val="00E027D4"/>
    <w:rsid w:val="00E03D1F"/>
    <w:rsid w:val="00E05FB9"/>
    <w:rsid w:val="00E10681"/>
    <w:rsid w:val="00E11035"/>
    <w:rsid w:val="00E110EC"/>
    <w:rsid w:val="00E1433E"/>
    <w:rsid w:val="00E154CA"/>
    <w:rsid w:val="00E21825"/>
    <w:rsid w:val="00E21A26"/>
    <w:rsid w:val="00E247B9"/>
    <w:rsid w:val="00E3216E"/>
    <w:rsid w:val="00E36CC8"/>
    <w:rsid w:val="00E37DBF"/>
    <w:rsid w:val="00E40AC8"/>
    <w:rsid w:val="00E44AFD"/>
    <w:rsid w:val="00E4596D"/>
    <w:rsid w:val="00E535CC"/>
    <w:rsid w:val="00E55A32"/>
    <w:rsid w:val="00E62C45"/>
    <w:rsid w:val="00E63FAB"/>
    <w:rsid w:val="00E74732"/>
    <w:rsid w:val="00E76D92"/>
    <w:rsid w:val="00E87164"/>
    <w:rsid w:val="00E901A8"/>
    <w:rsid w:val="00E9229B"/>
    <w:rsid w:val="00E92F3B"/>
    <w:rsid w:val="00E9509B"/>
    <w:rsid w:val="00E9517A"/>
    <w:rsid w:val="00E953B9"/>
    <w:rsid w:val="00E96A68"/>
    <w:rsid w:val="00EA545F"/>
    <w:rsid w:val="00EA7290"/>
    <w:rsid w:val="00EB0793"/>
    <w:rsid w:val="00EB1922"/>
    <w:rsid w:val="00EC19EA"/>
    <w:rsid w:val="00EC1FED"/>
    <w:rsid w:val="00EC2E7E"/>
    <w:rsid w:val="00EC6C98"/>
    <w:rsid w:val="00EC716A"/>
    <w:rsid w:val="00ED3975"/>
    <w:rsid w:val="00ED3E53"/>
    <w:rsid w:val="00EE69B7"/>
    <w:rsid w:val="00EF16CC"/>
    <w:rsid w:val="00F00595"/>
    <w:rsid w:val="00F04EBC"/>
    <w:rsid w:val="00F076AF"/>
    <w:rsid w:val="00F21C5E"/>
    <w:rsid w:val="00F21E37"/>
    <w:rsid w:val="00F27BA6"/>
    <w:rsid w:val="00F31807"/>
    <w:rsid w:val="00F32755"/>
    <w:rsid w:val="00F33E7C"/>
    <w:rsid w:val="00F50C89"/>
    <w:rsid w:val="00F54AE6"/>
    <w:rsid w:val="00F55189"/>
    <w:rsid w:val="00F55763"/>
    <w:rsid w:val="00F559D7"/>
    <w:rsid w:val="00F563FE"/>
    <w:rsid w:val="00F64DC0"/>
    <w:rsid w:val="00F70E96"/>
    <w:rsid w:val="00F70F3B"/>
    <w:rsid w:val="00F77150"/>
    <w:rsid w:val="00F7740C"/>
    <w:rsid w:val="00F774FF"/>
    <w:rsid w:val="00F806C2"/>
    <w:rsid w:val="00F82D0E"/>
    <w:rsid w:val="00F84208"/>
    <w:rsid w:val="00F84ADE"/>
    <w:rsid w:val="00F92DCC"/>
    <w:rsid w:val="00F969F1"/>
    <w:rsid w:val="00F974AF"/>
    <w:rsid w:val="00FA2EAB"/>
    <w:rsid w:val="00FA383D"/>
    <w:rsid w:val="00FA4A06"/>
    <w:rsid w:val="00FA766C"/>
    <w:rsid w:val="00FB326C"/>
    <w:rsid w:val="00FB3D47"/>
    <w:rsid w:val="00FB412D"/>
    <w:rsid w:val="00FB47FE"/>
    <w:rsid w:val="00FB7E05"/>
    <w:rsid w:val="00FC3871"/>
    <w:rsid w:val="00FC4967"/>
    <w:rsid w:val="00FC77A7"/>
    <w:rsid w:val="00FD1855"/>
    <w:rsid w:val="00FD18D0"/>
    <w:rsid w:val="00FD7E10"/>
    <w:rsid w:val="00FE32C4"/>
    <w:rsid w:val="00FE3E2F"/>
    <w:rsid w:val="00FE41B4"/>
    <w:rsid w:val="00FE60E2"/>
    <w:rsid w:val="00FE7587"/>
    <w:rsid w:val="00FF1EFD"/>
    <w:rsid w:val="00FF2DBF"/>
    <w:rsid w:val="00FF3E00"/>
    <w:rsid w:val="00FF510E"/>
    <w:rsid w:val="00FF65F0"/>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CDECF"/>
  <w15:chartTrackingRefBased/>
  <w15:docId w15:val="{99619829-F562-4BD2-B6A8-96554D3A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0FC"/>
    <w:pPr>
      <w:tabs>
        <w:tab w:val="center" w:pos="4680"/>
        <w:tab w:val="right" w:pos="9360"/>
      </w:tabs>
    </w:pPr>
  </w:style>
  <w:style w:type="character" w:customStyle="1" w:styleId="HeaderChar">
    <w:name w:val="Header Char"/>
    <w:basedOn w:val="DefaultParagraphFont"/>
    <w:link w:val="Header"/>
    <w:uiPriority w:val="99"/>
    <w:rsid w:val="001A10FC"/>
  </w:style>
  <w:style w:type="paragraph" w:styleId="Footer">
    <w:name w:val="footer"/>
    <w:basedOn w:val="Normal"/>
    <w:link w:val="FooterChar"/>
    <w:uiPriority w:val="99"/>
    <w:unhideWhenUsed/>
    <w:rsid w:val="001A10FC"/>
    <w:pPr>
      <w:tabs>
        <w:tab w:val="center" w:pos="4680"/>
        <w:tab w:val="right" w:pos="9360"/>
      </w:tabs>
    </w:pPr>
  </w:style>
  <w:style w:type="character" w:customStyle="1" w:styleId="FooterChar">
    <w:name w:val="Footer Char"/>
    <w:basedOn w:val="DefaultParagraphFont"/>
    <w:link w:val="Footer"/>
    <w:uiPriority w:val="99"/>
    <w:rsid w:val="001A10FC"/>
  </w:style>
  <w:style w:type="paragraph" w:styleId="ListParagraph">
    <w:name w:val="List Paragraph"/>
    <w:basedOn w:val="Normal"/>
    <w:uiPriority w:val="34"/>
    <w:qFormat/>
    <w:rsid w:val="002B7D40"/>
    <w:pPr>
      <w:ind w:left="720"/>
      <w:contextualSpacing/>
    </w:pPr>
  </w:style>
  <w:style w:type="character" w:styleId="Hyperlink">
    <w:name w:val="Hyperlink"/>
    <w:basedOn w:val="DefaultParagraphFont"/>
    <w:uiPriority w:val="99"/>
    <w:unhideWhenUsed/>
    <w:rsid w:val="00890A5D"/>
    <w:rPr>
      <w:color w:val="0563C1" w:themeColor="hyperlink"/>
      <w:u w:val="single"/>
    </w:rPr>
  </w:style>
  <w:style w:type="character" w:customStyle="1" w:styleId="UnresolvedMention1">
    <w:name w:val="Unresolved Mention1"/>
    <w:basedOn w:val="DefaultParagraphFont"/>
    <w:uiPriority w:val="99"/>
    <w:semiHidden/>
    <w:unhideWhenUsed/>
    <w:rsid w:val="00890A5D"/>
    <w:rPr>
      <w:color w:val="605E5C"/>
      <w:shd w:val="clear" w:color="auto" w:fill="E1DFDD"/>
    </w:rPr>
  </w:style>
  <w:style w:type="character" w:styleId="UnresolvedMention">
    <w:name w:val="Unresolved Mention"/>
    <w:basedOn w:val="DefaultParagraphFont"/>
    <w:uiPriority w:val="99"/>
    <w:semiHidden/>
    <w:unhideWhenUsed/>
    <w:rsid w:val="00431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igs-health.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5C597-B731-4B9C-9DFC-C67ABF9D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Willard</dc:creator>
  <cp:keywords/>
  <dc:description/>
  <cp:lastModifiedBy>Courtney Midkiff</cp:lastModifiedBy>
  <cp:revision>38</cp:revision>
  <cp:lastPrinted>2026-04-27T14:05:00Z</cp:lastPrinted>
  <dcterms:created xsi:type="dcterms:W3CDTF">2026-04-20T18:58:00Z</dcterms:created>
  <dcterms:modified xsi:type="dcterms:W3CDTF">2026-04-27T14:05:00Z</dcterms:modified>
</cp:coreProperties>
</file>